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162B8" w14:textId="70FC7C93" w:rsidR="00096F6C" w:rsidRPr="00EE07E8" w:rsidRDefault="007327C0" w:rsidP="00081C26">
      <w:pPr>
        <w:ind w:left="4320"/>
        <w:jc w:val="right"/>
        <w:rPr>
          <w:rFonts w:asciiTheme="minorHAnsi" w:hAnsiTheme="minorHAnsi"/>
        </w:rPr>
      </w:pPr>
      <w:r>
        <w:rPr>
          <w:rFonts w:asciiTheme="minorHAnsi" w:hAnsiTheme="minorHAnsi"/>
          <w:noProof/>
        </w:rPr>
        <w:drawing>
          <wp:anchor distT="0" distB="0" distL="114300" distR="114300" simplePos="0" relativeHeight="251660288" behindDoc="1" locked="0" layoutInCell="1" allowOverlap="1" wp14:anchorId="2143FDE1" wp14:editId="577859D4">
            <wp:simplePos x="0" y="0"/>
            <wp:positionH relativeFrom="margin">
              <wp:posOffset>4216400</wp:posOffset>
            </wp:positionH>
            <wp:positionV relativeFrom="paragraph">
              <wp:posOffset>-308610</wp:posOffset>
            </wp:positionV>
            <wp:extent cx="1963521" cy="544769"/>
            <wp:effectExtent l="0" t="0" r="0" b="8255"/>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ul's Place Main Logo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3521" cy="544769"/>
                    </a:xfrm>
                    <a:prstGeom prst="rect">
                      <a:avLst/>
                    </a:prstGeom>
                  </pic:spPr>
                </pic:pic>
              </a:graphicData>
            </a:graphic>
            <wp14:sizeRelH relativeFrom="page">
              <wp14:pctWidth>0</wp14:pctWidth>
            </wp14:sizeRelH>
            <wp14:sizeRelV relativeFrom="page">
              <wp14:pctHeight>0</wp14:pctHeight>
            </wp14:sizeRelV>
          </wp:anchor>
        </w:drawing>
      </w:r>
    </w:p>
    <w:p w14:paraId="5A29D0ED" w14:textId="646F3CD2" w:rsidR="0A923D38" w:rsidRPr="00BF7EA9" w:rsidRDefault="00E85423" w:rsidP="0A923D38">
      <w:pPr>
        <w:rPr>
          <w:rFonts w:ascii="Arial" w:hAnsi="Arial" w:cs="Arial"/>
          <w:b/>
          <w:sz w:val="40"/>
          <w:szCs w:val="40"/>
        </w:rPr>
      </w:pPr>
      <w:r w:rsidRPr="00BF7EA9">
        <w:rPr>
          <w:rFonts w:ascii="Arial" w:hAnsi="Arial" w:cs="Arial"/>
          <w:b/>
          <w:sz w:val="40"/>
          <w:szCs w:val="40"/>
        </w:rPr>
        <w:t xml:space="preserve">Job Description </w:t>
      </w:r>
    </w:p>
    <w:p w14:paraId="0820BC6D" w14:textId="36FE2068" w:rsidR="0A923D38" w:rsidRDefault="00E85423" w:rsidP="0A923D38">
      <w:r>
        <w:rPr>
          <w:noProof/>
          <w:lang w:eastAsia="en-GB"/>
        </w:rPr>
        <mc:AlternateContent>
          <mc:Choice Requires="wps">
            <w:drawing>
              <wp:anchor distT="0" distB="0" distL="114300" distR="114300" simplePos="0" relativeHeight="251659264" behindDoc="0" locked="0" layoutInCell="1" allowOverlap="1" wp14:anchorId="4E2E0DBF" wp14:editId="1B0F8816">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4725C"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" strokecolor="black [3213]" strokeweight="1pt">
                <v:stroke joinstyle="miter"/>
                <w10:wrap anchorx="margin"/>
              </v:line>
            </w:pict>
          </mc:Fallback>
        </mc:AlternateContent>
      </w:r>
    </w:p>
    <w:p w14:paraId="072667F7" w14:textId="0CFE55BF" w:rsidR="0A923D38" w:rsidRPr="00E85423" w:rsidRDefault="0A923D38" w:rsidP="0A923D38">
      <w:pPr>
        <w:rPr>
          <w:rFonts w:asciiTheme="minorHAnsi" w:hAnsiTheme="minorHAnsi"/>
        </w:rPr>
      </w:pPr>
    </w:p>
    <w:p w14:paraId="2ED3C376" w14:textId="354CCBCD" w:rsidR="00E85423" w:rsidRPr="00BF7EA9" w:rsidRDefault="00E85423" w:rsidP="0A923D38">
      <w:pPr>
        <w:rPr>
          <w:rFonts w:ascii="Arial" w:hAnsi="Arial" w:cs="Arial"/>
          <w:sz w:val="22"/>
          <w:szCs w:val="22"/>
        </w:rPr>
      </w:pPr>
      <w:r w:rsidRPr="00BF7EA9">
        <w:rPr>
          <w:rFonts w:ascii="Arial" w:hAnsi="Arial" w:cs="Arial"/>
          <w:sz w:val="22"/>
          <w:szCs w:val="22"/>
        </w:rPr>
        <w:t>Title:</w:t>
      </w:r>
      <w:r w:rsidRPr="00BF7EA9">
        <w:rPr>
          <w:rFonts w:ascii="Arial" w:hAnsi="Arial" w:cs="Arial"/>
          <w:sz w:val="22"/>
          <w:szCs w:val="22"/>
        </w:rPr>
        <w:tab/>
      </w:r>
      <w:r w:rsidRPr="00BF7EA9">
        <w:rPr>
          <w:rFonts w:ascii="Arial" w:hAnsi="Arial" w:cs="Arial"/>
          <w:sz w:val="22"/>
          <w:szCs w:val="22"/>
        </w:rPr>
        <w:tab/>
      </w:r>
      <w:r w:rsidR="00BF7EA9" w:rsidRPr="00BF7EA9">
        <w:rPr>
          <w:rFonts w:ascii="Arial" w:hAnsi="Arial" w:cs="Arial"/>
          <w:sz w:val="22"/>
          <w:szCs w:val="22"/>
        </w:rPr>
        <w:tab/>
      </w:r>
      <w:r w:rsidR="005C3F45">
        <w:rPr>
          <w:rFonts w:ascii="Arial" w:hAnsi="Arial" w:cs="Arial"/>
          <w:sz w:val="22"/>
          <w:szCs w:val="22"/>
        </w:rPr>
        <w:t>Support Worker</w:t>
      </w:r>
    </w:p>
    <w:p w14:paraId="3447A572" w14:textId="77777777" w:rsidR="00E85423" w:rsidRPr="00BF7EA9" w:rsidRDefault="00E85423" w:rsidP="0A923D38">
      <w:pPr>
        <w:rPr>
          <w:rFonts w:ascii="Arial" w:hAnsi="Arial" w:cs="Arial"/>
          <w:sz w:val="22"/>
          <w:szCs w:val="22"/>
        </w:rPr>
      </w:pPr>
    </w:p>
    <w:p w14:paraId="56FA854B" w14:textId="62C89CE6" w:rsidR="00E85423" w:rsidRDefault="00E85423" w:rsidP="0A923D38">
      <w:pPr>
        <w:rPr>
          <w:rFonts w:ascii="Arial" w:hAnsi="Arial" w:cs="Arial"/>
          <w:sz w:val="22"/>
          <w:szCs w:val="22"/>
        </w:rPr>
      </w:pPr>
      <w:r w:rsidRPr="00BF7EA9">
        <w:rPr>
          <w:rFonts w:ascii="Arial" w:hAnsi="Arial" w:cs="Arial"/>
          <w:sz w:val="22"/>
          <w:szCs w:val="22"/>
        </w:rPr>
        <w:t>Reports to:</w:t>
      </w:r>
      <w:r w:rsidRPr="00BF7EA9">
        <w:rPr>
          <w:rFonts w:ascii="Arial" w:hAnsi="Arial" w:cs="Arial"/>
          <w:sz w:val="22"/>
          <w:szCs w:val="22"/>
        </w:rPr>
        <w:tab/>
      </w:r>
      <w:r w:rsidRPr="00BF7EA9">
        <w:rPr>
          <w:rFonts w:ascii="Arial" w:hAnsi="Arial" w:cs="Arial"/>
          <w:sz w:val="22"/>
          <w:szCs w:val="22"/>
        </w:rPr>
        <w:tab/>
      </w:r>
      <w:r w:rsidR="005C3F45">
        <w:rPr>
          <w:rFonts w:ascii="Arial" w:hAnsi="Arial" w:cs="Arial"/>
          <w:sz w:val="22"/>
          <w:szCs w:val="22"/>
        </w:rPr>
        <w:t>Team Leader</w:t>
      </w:r>
    </w:p>
    <w:p w14:paraId="31763C08" w14:textId="77777777" w:rsidR="00E85423" w:rsidRPr="00BF7EA9" w:rsidRDefault="00E85423" w:rsidP="0A923D38">
      <w:pPr>
        <w:rPr>
          <w:rFonts w:ascii="Arial" w:hAnsi="Arial" w:cs="Arial"/>
          <w:sz w:val="22"/>
          <w:szCs w:val="22"/>
        </w:rPr>
      </w:pPr>
    </w:p>
    <w:p w14:paraId="0F8CCDEA" w14:textId="4178B374" w:rsidR="007A5349" w:rsidRDefault="00E85423" w:rsidP="0A923D38">
      <w:pPr>
        <w:rPr>
          <w:rFonts w:ascii="Arial" w:hAnsi="Arial" w:cs="Arial"/>
          <w:sz w:val="22"/>
          <w:szCs w:val="22"/>
        </w:rPr>
      </w:pPr>
      <w:r w:rsidRPr="00BF7EA9">
        <w:rPr>
          <w:rFonts w:ascii="Arial" w:hAnsi="Arial" w:cs="Arial"/>
          <w:sz w:val="22"/>
          <w:szCs w:val="22"/>
        </w:rPr>
        <w:t>Remuneration:</w:t>
      </w:r>
      <w:r w:rsidRPr="00BF7EA9">
        <w:rPr>
          <w:rFonts w:ascii="Arial" w:hAnsi="Arial" w:cs="Arial"/>
          <w:sz w:val="22"/>
          <w:szCs w:val="22"/>
        </w:rPr>
        <w:tab/>
      </w:r>
      <w:r w:rsidR="00EB0755" w:rsidRPr="007B0A60">
        <w:rPr>
          <w:rFonts w:ascii="Arial" w:hAnsi="Arial" w:cs="Arial"/>
          <w:sz w:val="22"/>
          <w:szCs w:val="22"/>
        </w:rPr>
        <w:t>£</w:t>
      </w:r>
      <w:r w:rsidR="00143309">
        <w:rPr>
          <w:rFonts w:ascii="Arial" w:hAnsi="Arial" w:cs="Arial"/>
          <w:sz w:val="22"/>
          <w:szCs w:val="22"/>
        </w:rPr>
        <w:t>23173</w:t>
      </w:r>
    </w:p>
    <w:p w14:paraId="5DE9FA45" w14:textId="77777777" w:rsidR="000339C7" w:rsidRPr="00BF7EA9" w:rsidRDefault="000339C7" w:rsidP="0A923D38">
      <w:pPr>
        <w:rPr>
          <w:rFonts w:ascii="Arial" w:hAnsi="Arial" w:cs="Arial"/>
          <w:sz w:val="22"/>
          <w:szCs w:val="22"/>
        </w:rPr>
      </w:pPr>
    </w:p>
    <w:p w14:paraId="04C2AD8E" w14:textId="1CF1C0BA" w:rsidR="00E85423" w:rsidRPr="00BF7EA9" w:rsidRDefault="00E85423" w:rsidP="0A923D38">
      <w:pPr>
        <w:rPr>
          <w:rFonts w:ascii="Arial" w:hAnsi="Arial" w:cs="Arial"/>
          <w:sz w:val="22"/>
          <w:szCs w:val="22"/>
        </w:rPr>
      </w:pPr>
      <w:r w:rsidRPr="00BF7EA9">
        <w:rPr>
          <w:rFonts w:ascii="Arial" w:hAnsi="Arial" w:cs="Arial"/>
          <w:sz w:val="22"/>
          <w:szCs w:val="22"/>
        </w:rPr>
        <w:t>Hours:</w:t>
      </w:r>
      <w:r w:rsidRPr="00BF7EA9">
        <w:rPr>
          <w:rFonts w:ascii="Arial" w:hAnsi="Arial" w:cs="Arial"/>
          <w:sz w:val="22"/>
          <w:szCs w:val="22"/>
        </w:rPr>
        <w:tab/>
      </w:r>
      <w:r w:rsidRPr="00BF7EA9">
        <w:rPr>
          <w:rFonts w:ascii="Arial" w:hAnsi="Arial" w:cs="Arial"/>
          <w:sz w:val="22"/>
          <w:szCs w:val="22"/>
        </w:rPr>
        <w:tab/>
      </w:r>
      <w:r w:rsidRPr="00BF7EA9">
        <w:rPr>
          <w:rFonts w:ascii="Arial" w:hAnsi="Arial" w:cs="Arial"/>
          <w:sz w:val="22"/>
          <w:szCs w:val="22"/>
        </w:rPr>
        <w:tab/>
      </w:r>
      <w:r w:rsidR="002A7779">
        <w:rPr>
          <w:rFonts w:ascii="Arial" w:hAnsi="Arial" w:cs="Arial"/>
          <w:sz w:val="22"/>
          <w:szCs w:val="22"/>
        </w:rPr>
        <w:t>Full</w:t>
      </w:r>
      <w:r w:rsidR="007D723B">
        <w:rPr>
          <w:rFonts w:ascii="Arial" w:hAnsi="Arial" w:cs="Arial"/>
          <w:sz w:val="22"/>
          <w:szCs w:val="22"/>
        </w:rPr>
        <w:t xml:space="preserve"> </w:t>
      </w:r>
      <w:r w:rsidR="002A7779">
        <w:rPr>
          <w:rFonts w:ascii="Arial" w:hAnsi="Arial" w:cs="Arial"/>
          <w:sz w:val="22"/>
          <w:szCs w:val="22"/>
        </w:rPr>
        <w:t>time</w:t>
      </w:r>
      <w:r w:rsidR="00FE227C">
        <w:rPr>
          <w:rFonts w:ascii="Arial" w:hAnsi="Arial" w:cs="Arial"/>
          <w:sz w:val="22"/>
          <w:szCs w:val="22"/>
        </w:rPr>
        <w:t>:</w:t>
      </w:r>
      <w:r w:rsidR="002A7779">
        <w:rPr>
          <w:rFonts w:ascii="Arial" w:hAnsi="Arial" w:cs="Arial"/>
          <w:sz w:val="22"/>
          <w:szCs w:val="22"/>
        </w:rPr>
        <w:t xml:space="preserve"> </w:t>
      </w:r>
      <w:r w:rsidR="00FE227C">
        <w:rPr>
          <w:rFonts w:ascii="Arial" w:hAnsi="Arial" w:cs="Arial"/>
          <w:sz w:val="22"/>
          <w:szCs w:val="22"/>
        </w:rPr>
        <w:t>Monday – Friday 9:00am-4:30pm.</w:t>
      </w:r>
      <w:r w:rsidR="002A7779">
        <w:rPr>
          <w:rFonts w:ascii="Arial" w:hAnsi="Arial" w:cs="Arial"/>
          <w:sz w:val="22"/>
          <w:szCs w:val="22"/>
        </w:rPr>
        <w:t xml:space="preserve"> </w:t>
      </w:r>
    </w:p>
    <w:p w14:paraId="01643E95" w14:textId="77777777" w:rsidR="00E85423" w:rsidRPr="00BF7EA9" w:rsidRDefault="00E85423" w:rsidP="0A923D38">
      <w:pPr>
        <w:rPr>
          <w:rFonts w:ascii="Arial" w:hAnsi="Arial" w:cs="Arial"/>
          <w:sz w:val="22"/>
          <w:szCs w:val="22"/>
        </w:rPr>
      </w:pPr>
    </w:p>
    <w:p w14:paraId="2119115A" w14:textId="77777777" w:rsidR="007D723B" w:rsidRDefault="00E85423" w:rsidP="0A923D38">
      <w:pPr>
        <w:rPr>
          <w:rFonts w:ascii="Arial" w:hAnsi="Arial" w:cs="Arial"/>
          <w:sz w:val="22"/>
          <w:szCs w:val="22"/>
        </w:rPr>
      </w:pPr>
      <w:r w:rsidRPr="00BF7EA9">
        <w:rPr>
          <w:rFonts w:ascii="Arial" w:hAnsi="Arial" w:cs="Arial"/>
          <w:sz w:val="22"/>
          <w:szCs w:val="22"/>
        </w:rPr>
        <w:t>Based:</w:t>
      </w:r>
      <w:r w:rsidRPr="00BF7EA9">
        <w:rPr>
          <w:rFonts w:ascii="Arial" w:hAnsi="Arial" w:cs="Arial"/>
          <w:sz w:val="22"/>
          <w:szCs w:val="22"/>
        </w:rPr>
        <w:tab/>
      </w:r>
      <w:r w:rsidRPr="00BF7EA9">
        <w:rPr>
          <w:rFonts w:ascii="Arial" w:hAnsi="Arial" w:cs="Arial"/>
          <w:sz w:val="22"/>
          <w:szCs w:val="22"/>
        </w:rPr>
        <w:tab/>
      </w:r>
      <w:r w:rsidR="00BF7EA9">
        <w:rPr>
          <w:rFonts w:ascii="Arial" w:hAnsi="Arial" w:cs="Arial"/>
          <w:sz w:val="22"/>
          <w:szCs w:val="22"/>
        </w:rPr>
        <w:tab/>
      </w:r>
      <w:r w:rsidR="000339C7">
        <w:rPr>
          <w:rFonts w:ascii="Arial" w:hAnsi="Arial" w:cs="Arial"/>
          <w:sz w:val="22"/>
          <w:szCs w:val="22"/>
        </w:rPr>
        <w:t>Paul’s Place, Coalpit Heath Cricket Club, Bristol</w:t>
      </w:r>
      <w:r w:rsidR="007D723B">
        <w:rPr>
          <w:rFonts w:ascii="Arial" w:hAnsi="Arial" w:cs="Arial"/>
          <w:sz w:val="22"/>
          <w:szCs w:val="22"/>
        </w:rPr>
        <w:t xml:space="preserve"> </w:t>
      </w:r>
    </w:p>
    <w:p w14:paraId="71E8E99C" w14:textId="5DE90D83" w:rsidR="00E85423" w:rsidRPr="00BF7EA9" w:rsidRDefault="007D723B" w:rsidP="0A923D38">
      <w:pPr>
        <w:rPr>
          <w:rFonts w:ascii="Arial" w:hAnsi="Arial" w:cs="Arial"/>
          <w:sz w:val="22"/>
          <w:szCs w:val="22"/>
        </w:rPr>
      </w:pPr>
      <w:r>
        <w:rPr>
          <w:rFonts w:ascii="Arial" w:hAnsi="Arial" w:cs="Arial"/>
          <w:sz w:val="22"/>
          <w:szCs w:val="22"/>
        </w:rPr>
        <w:t xml:space="preserve">                                    (with move to </w:t>
      </w:r>
      <w:proofErr w:type="spellStart"/>
      <w:r>
        <w:rPr>
          <w:rFonts w:ascii="Arial" w:hAnsi="Arial" w:cs="Arial"/>
          <w:sz w:val="22"/>
          <w:szCs w:val="22"/>
        </w:rPr>
        <w:t>Shireway</w:t>
      </w:r>
      <w:proofErr w:type="spellEnd"/>
      <w:r>
        <w:rPr>
          <w:rFonts w:ascii="Arial" w:hAnsi="Arial" w:cs="Arial"/>
          <w:sz w:val="22"/>
          <w:szCs w:val="22"/>
        </w:rPr>
        <w:t xml:space="preserve"> Centre in Yate in the next 12 months)</w:t>
      </w:r>
    </w:p>
    <w:p w14:paraId="0F4C91F2" w14:textId="19CBAF7F" w:rsidR="00E85423" w:rsidRDefault="00E85423" w:rsidP="0A923D38">
      <w:pPr>
        <w:rPr>
          <w:rFonts w:ascii="Arial" w:hAnsi="Arial" w:cs="Arial"/>
          <w:sz w:val="22"/>
          <w:szCs w:val="22"/>
        </w:rPr>
      </w:pPr>
    </w:p>
    <w:p w14:paraId="36184E9D" w14:textId="54BA882A" w:rsidR="00EB0755" w:rsidRDefault="00EB0755" w:rsidP="00EB0755">
      <w:pPr>
        <w:ind w:left="2160" w:hanging="2160"/>
        <w:rPr>
          <w:rFonts w:ascii="Arial" w:hAnsi="Arial" w:cs="Arial"/>
          <w:sz w:val="22"/>
          <w:szCs w:val="22"/>
        </w:rPr>
      </w:pPr>
      <w:r>
        <w:rPr>
          <w:rFonts w:ascii="Arial" w:hAnsi="Arial" w:cs="Arial"/>
          <w:sz w:val="22"/>
          <w:szCs w:val="22"/>
        </w:rPr>
        <w:t>Terms:</w:t>
      </w:r>
      <w:r>
        <w:rPr>
          <w:rFonts w:ascii="Arial" w:hAnsi="Arial" w:cs="Arial"/>
          <w:sz w:val="22"/>
          <w:szCs w:val="22"/>
        </w:rPr>
        <w:tab/>
      </w:r>
      <w:r w:rsidRPr="007B0A60">
        <w:rPr>
          <w:rFonts w:ascii="Arial" w:hAnsi="Arial" w:cs="Arial"/>
          <w:sz w:val="22"/>
          <w:szCs w:val="22"/>
        </w:rPr>
        <w:t>Permanent</w:t>
      </w:r>
      <w:r w:rsidR="007B0A60" w:rsidRPr="007B0A60">
        <w:rPr>
          <w:rFonts w:ascii="Arial" w:hAnsi="Arial" w:cs="Arial"/>
          <w:sz w:val="22"/>
          <w:szCs w:val="22"/>
        </w:rPr>
        <w:t xml:space="preserve"> Contract</w:t>
      </w:r>
      <w:r w:rsidRPr="007B0A60">
        <w:rPr>
          <w:rFonts w:ascii="Arial" w:hAnsi="Arial" w:cs="Arial"/>
          <w:sz w:val="22"/>
          <w:szCs w:val="22"/>
        </w:rPr>
        <w:t xml:space="preserve">, </w:t>
      </w:r>
      <w:r w:rsidR="002D7E5A" w:rsidRPr="007B0A60">
        <w:rPr>
          <w:rFonts w:ascii="Arial" w:hAnsi="Arial" w:cs="Arial"/>
          <w:sz w:val="22"/>
          <w:szCs w:val="22"/>
        </w:rPr>
        <w:t>28</w:t>
      </w:r>
      <w:r w:rsidR="007B0A60" w:rsidRPr="007B0A60">
        <w:rPr>
          <w:rFonts w:ascii="Arial" w:hAnsi="Arial" w:cs="Arial"/>
          <w:sz w:val="22"/>
          <w:szCs w:val="22"/>
        </w:rPr>
        <w:t xml:space="preserve"> days</w:t>
      </w:r>
      <w:r w:rsidR="002D7E5A" w:rsidRPr="007B0A60">
        <w:rPr>
          <w:rFonts w:ascii="Arial" w:hAnsi="Arial" w:cs="Arial"/>
          <w:sz w:val="22"/>
          <w:szCs w:val="22"/>
        </w:rPr>
        <w:t xml:space="preserve"> </w:t>
      </w:r>
      <w:r w:rsidRPr="007B0A60">
        <w:rPr>
          <w:rFonts w:ascii="Arial" w:hAnsi="Arial" w:cs="Arial"/>
          <w:sz w:val="22"/>
          <w:szCs w:val="22"/>
        </w:rPr>
        <w:t xml:space="preserve">annual leave </w:t>
      </w:r>
      <w:r w:rsidR="007B0A60" w:rsidRPr="007B0A60">
        <w:rPr>
          <w:rFonts w:ascii="Arial" w:hAnsi="Arial" w:cs="Arial"/>
          <w:sz w:val="22"/>
          <w:szCs w:val="22"/>
        </w:rPr>
        <w:t xml:space="preserve">which includes 3 days for </w:t>
      </w:r>
      <w:r w:rsidR="0038305C">
        <w:rPr>
          <w:rFonts w:ascii="Arial" w:hAnsi="Arial" w:cs="Arial"/>
          <w:sz w:val="22"/>
          <w:szCs w:val="22"/>
        </w:rPr>
        <w:t xml:space="preserve">the </w:t>
      </w:r>
      <w:r w:rsidR="007B0A60" w:rsidRPr="007B0A60">
        <w:rPr>
          <w:rFonts w:ascii="Arial" w:hAnsi="Arial" w:cs="Arial"/>
          <w:sz w:val="22"/>
          <w:szCs w:val="22"/>
        </w:rPr>
        <w:t>Christmas shut down</w:t>
      </w:r>
      <w:r w:rsidR="0038305C">
        <w:rPr>
          <w:rFonts w:ascii="Arial" w:hAnsi="Arial" w:cs="Arial"/>
          <w:sz w:val="22"/>
          <w:szCs w:val="22"/>
        </w:rPr>
        <w:t>,</w:t>
      </w:r>
      <w:r w:rsidRPr="007B0A60">
        <w:rPr>
          <w:rFonts w:ascii="Arial" w:hAnsi="Arial" w:cs="Arial"/>
          <w:sz w:val="22"/>
          <w:szCs w:val="22"/>
        </w:rPr>
        <w:t xml:space="preserve"> plus bank holidays (based on a full-time equivalent), </w:t>
      </w:r>
      <w:r w:rsidR="0038305C">
        <w:rPr>
          <w:rFonts w:ascii="Arial" w:hAnsi="Arial" w:cs="Arial"/>
          <w:sz w:val="22"/>
          <w:szCs w:val="22"/>
        </w:rPr>
        <w:t>O</w:t>
      </w:r>
      <w:r w:rsidRPr="007B0A60">
        <w:rPr>
          <w:rFonts w:ascii="Arial" w:hAnsi="Arial" w:cs="Arial"/>
          <w:sz w:val="22"/>
          <w:szCs w:val="22"/>
        </w:rPr>
        <w:t>ccasional weekend and evening working</w:t>
      </w:r>
      <w:r w:rsidR="0038305C">
        <w:rPr>
          <w:rFonts w:ascii="Arial" w:hAnsi="Arial" w:cs="Arial"/>
          <w:sz w:val="22"/>
          <w:szCs w:val="22"/>
        </w:rPr>
        <w:t xml:space="preserve"> will be required.</w:t>
      </w:r>
    </w:p>
    <w:p w14:paraId="2A9607A7" w14:textId="58B04D16" w:rsidR="00EB0755" w:rsidRDefault="00EB0755" w:rsidP="00EB0755">
      <w:pPr>
        <w:ind w:left="2160" w:hanging="2160"/>
        <w:rPr>
          <w:rFonts w:ascii="Arial" w:hAnsi="Arial" w:cs="Arial"/>
          <w:sz w:val="22"/>
          <w:szCs w:val="22"/>
        </w:rPr>
      </w:pPr>
    </w:p>
    <w:p w14:paraId="7E8A2067" w14:textId="7697ACBD" w:rsidR="00EB0755" w:rsidRPr="00BF7EA9" w:rsidRDefault="00EB0755" w:rsidP="00EB0755">
      <w:pPr>
        <w:ind w:left="2160" w:hanging="2160"/>
        <w:rPr>
          <w:rFonts w:ascii="Arial" w:hAnsi="Arial" w:cs="Arial"/>
          <w:sz w:val="22"/>
          <w:szCs w:val="22"/>
        </w:rPr>
      </w:pPr>
      <w:r>
        <w:rPr>
          <w:rFonts w:ascii="Arial" w:hAnsi="Arial" w:cs="Arial"/>
          <w:sz w:val="22"/>
          <w:szCs w:val="22"/>
        </w:rPr>
        <w:t>DBS Status:</w:t>
      </w:r>
      <w:r>
        <w:rPr>
          <w:rFonts w:ascii="Arial" w:hAnsi="Arial" w:cs="Arial"/>
          <w:sz w:val="22"/>
          <w:szCs w:val="22"/>
        </w:rPr>
        <w:tab/>
        <w:t>Enhanced DBS with appropriate barred checks</w:t>
      </w:r>
    </w:p>
    <w:p w14:paraId="142916AD" w14:textId="77777777" w:rsidR="00E85423" w:rsidRPr="00BF7EA9" w:rsidRDefault="00E85423" w:rsidP="00E85423">
      <w:pPr>
        <w:rPr>
          <w:rFonts w:ascii="Arial" w:hAnsi="Arial" w:cs="Arial"/>
          <w:sz w:val="22"/>
          <w:szCs w:val="22"/>
        </w:rPr>
      </w:pPr>
    </w:p>
    <w:p w14:paraId="502B93C0" w14:textId="07579D6E" w:rsidR="00E85423" w:rsidRPr="0049539A" w:rsidRDefault="00E85423" w:rsidP="00E85423">
      <w:pPr>
        <w:rPr>
          <w:rFonts w:ascii="Arial" w:eastAsiaTheme="minorHAnsi" w:hAnsi="Arial" w:cs="Arial"/>
          <w:b/>
          <w:sz w:val="22"/>
          <w:szCs w:val="22"/>
        </w:rPr>
      </w:pPr>
      <w:r w:rsidRPr="0049539A">
        <w:rPr>
          <w:rFonts w:ascii="Arial" w:eastAsiaTheme="minorHAnsi" w:hAnsi="Arial" w:cs="Arial"/>
          <w:b/>
          <w:sz w:val="22"/>
          <w:szCs w:val="22"/>
        </w:rPr>
        <w:t xml:space="preserve">ROLE PURPOSE </w:t>
      </w:r>
    </w:p>
    <w:p w14:paraId="1D740A36" w14:textId="3D250730" w:rsidR="00E90B06" w:rsidRPr="0049539A" w:rsidRDefault="00E90B06" w:rsidP="00E85423">
      <w:pPr>
        <w:rPr>
          <w:rFonts w:ascii="Arial" w:eastAsiaTheme="minorHAnsi" w:hAnsi="Arial" w:cs="Arial"/>
          <w:b/>
          <w:sz w:val="22"/>
          <w:szCs w:val="22"/>
        </w:rPr>
      </w:pPr>
    </w:p>
    <w:p w14:paraId="6D1AEDE3" w14:textId="43D548CD" w:rsidR="00E90B06" w:rsidRPr="0049539A" w:rsidRDefault="00E90B06" w:rsidP="007327C0">
      <w:pPr>
        <w:jc w:val="both"/>
        <w:rPr>
          <w:rFonts w:ascii="Arial" w:eastAsia="Arial" w:hAnsi="Arial" w:cs="Arial"/>
          <w:sz w:val="22"/>
          <w:szCs w:val="22"/>
        </w:rPr>
      </w:pPr>
      <w:r w:rsidRPr="0049539A">
        <w:rPr>
          <w:rFonts w:ascii="Arial" w:eastAsia="Arial" w:hAnsi="Arial" w:cs="Arial"/>
          <w:spacing w:val="2"/>
          <w:sz w:val="22"/>
          <w:szCs w:val="22"/>
        </w:rPr>
        <w:t>T</w:t>
      </w:r>
      <w:r w:rsidRPr="0049539A">
        <w:rPr>
          <w:rFonts w:ascii="Arial" w:eastAsia="Arial" w:hAnsi="Arial" w:cs="Arial"/>
          <w:sz w:val="22"/>
          <w:szCs w:val="22"/>
        </w:rPr>
        <w:t>o</w:t>
      </w:r>
      <w:r w:rsidRPr="0049539A">
        <w:rPr>
          <w:rFonts w:ascii="Arial" w:eastAsia="Arial" w:hAnsi="Arial" w:cs="Arial"/>
          <w:spacing w:val="1"/>
          <w:sz w:val="22"/>
          <w:szCs w:val="22"/>
        </w:rPr>
        <w:t xml:space="preserve"> </w:t>
      </w:r>
      <w:r w:rsidR="005C3F45">
        <w:rPr>
          <w:rFonts w:ascii="Arial" w:eastAsia="Arial" w:hAnsi="Arial" w:cs="Arial"/>
          <w:spacing w:val="1"/>
          <w:sz w:val="22"/>
          <w:szCs w:val="22"/>
        </w:rPr>
        <w:t>support users of Paul’s Place (Members) through various projects and services. The role is to ensure that Members meet their outcomes (as outlined in their support plans) and that you promote Members right to</w:t>
      </w:r>
      <w:r w:rsidR="007731A0">
        <w:rPr>
          <w:rFonts w:ascii="Arial" w:eastAsia="Arial" w:hAnsi="Arial" w:cs="Arial"/>
          <w:spacing w:val="1"/>
          <w:sz w:val="22"/>
          <w:szCs w:val="22"/>
        </w:rPr>
        <w:t xml:space="preserve"> </w:t>
      </w:r>
      <w:r w:rsidR="00427D72">
        <w:rPr>
          <w:rFonts w:ascii="Arial" w:eastAsia="Arial" w:hAnsi="Arial" w:cs="Arial"/>
          <w:spacing w:val="1"/>
          <w:sz w:val="22"/>
          <w:szCs w:val="22"/>
        </w:rPr>
        <w:t>‘</w:t>
      </w:r>
      <w:r w:rsidR="007731A0">
        <w:rPr>
          <w:rFonts w:ascii="Arial" w:eastAsia="Arial" w:hAnsi="Arial" w:cs="Arial"/>
          <w:spacing w:val="1"/>
          <w:sz w:val="22"/>
          <w:szCs w:val="22"/>
        </w:rPr>
        <w:t>c</w:t>
      </w:r>
      <w:r w:rsidR="005C3F45">
        <w:rPr>
          <w:rFonts w:ascii="Arial" w:eastAsia="Arial" w:hAnsi="Arial" w:cs="Arial"/>
          <w:spacing w:val="1"/>
          <w:sz w:val="22"/>
          <w:szCs w:val="22"/>
        </w:rPr>
        <w:t>hoice and control</w:t>
      </w:r>
      <w:r w:rsidR="00427D72">
        <w:rPr>
          <w:rFonts w:ascii="Arial" w:eastAsia="Arial" w:hAnsi="Arial" w:cs="Arial"/>
          <w:spacing w:val="1"/>
          <w:sz w:val="22"/>
          <w:szCs w:val="22"/>
        </w:rPr>
        <w:t>’ when it comes to the</w:t>
      </w:r>
      <w:r w:rsidR="005C3F45">
        <w:rPr>
          <w:rFonts w:ascii="Arial" w:eastAsia="Arial" w:hAnsi="Arial" w:cs="Arial"/>
          <w:spacing w:val="1"/>
          <w:sz w:val="22"/>
          <w:szCs w:val="22"/>
        </w:rPr>
        <w:t>ir own lives and outcomes.</w:t>
      </w:r>
      <w:r w:rsidR="0038305C">
        <w:rPr>
          <w:rFonts w:ascii="Arial" w:eastAsia="Arial" w:hAnsi="Arial" w:cs="Arial"/>
          <w:spacing w:val="1"/>
          <w:sz w:val="22"/>
          <w:szCs w:val="22"/>
        </w:rPr>
        <w:t xml:space="preserve"> You will </w:t>
      </w:r>
      <w:r w:rsidR="00C21758">
        <w:rPr>
          <w:rFonts w:ascii="Arial" w:eastAsia="Arial" w:hAnsi="Arial" w:cs="Arial"/>
          <w:spacing w:val="1"/>
          <w:sz w:val="22"/>
          <w:szCs w:val="22"/>
        </w:rPr>
        <w:t xml:space="preserve">be an enthusiastic </w:t>
      </w:r>
      <w:r w:rsidR="005251B2">
        <w:rPr>
          <w:rFonts w:ascii="Arial" w:eastAsia="Arial" w:hAnsi="Arial" w:cs="Arial"/>
          <w:spacing w:val="1"/>
          <w:sz w:val="22"/>
          <w:szCs w:val="22"/>
        </w:rPr>
        <w:t>compassionate person</w:t>
      </w:r>
      <w:r w:rsidR="00C21758">
        <w:rPr>
          <w:rFonts w:ascii="Arial" w:eastAsia="Arial" w:hAnsi="Arial" w:cs="Arial"/>
          <w:spacing w:val="1"/>
          <w:sz w:val="22"/>
          <w:szCs w:val="22"/>
        </w:rPr>
        <w:t xml:space="preserve"> with </w:t>
      </w:r>
      <w:r w:rsidR="0038305C">
        <w:rPr>
          <w:rFonts w:ascii="Arial" w:eastAsia="Arial" w:hAnsi="Arial" w:cs="Arial"/>
          <w:spacing w:val="1"/>
          <w:sz w:val="22"/>
          <w:szCs w:val="22"/>
        </w:rPr>
        <w:t>a positive can-do attitude and a willingness to work as part of a team</w:t>
      </w:r>
      <w:r w:rsidR="00C21758">
        <w:rPr>
          <w:rFonts w:ascii="Arial" w:eastAsia="Arial" w:hAnsi="Arial" w:cs="Arial"/>
          <w:spacing w:val="1"/>
          <w:sz w:val="22"/>
          <w:szCs w:val="22"/>
        </w:rPr>
        <w:t>.</w:t>
      </w:r>
    </w:p>
    <w:p w14:paraId="4A590043" w14:textId="7E501E1B" w:rsidR="0A923D38" w:rsidRPr="0049539A" w:rsidRDefault="0A923D38" w:rsidP="0A923D38">
      <w:pPr>
        <w:rPr>
          <w:rFonts w:ascii="Arial" w:hAnsi="Arial" w:cs="Arial"/>
          <w:sz w:val="22"/>
          <w:szCs w:val="22"/>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290"/>
        <w:gridCol w:w="7628"/>
      </w:tblGrid>
      <w:tr w:rsidR="0049539A" w:rsidRPr="0049539A" w14:paraId="020092A3" w14:textId="77777777" w:rsidTr="008C1000">
        <w:trPr>
          <w:trHeight w:val="392"/>
        </w:trPr>
        <w:tc>
          <w:tcPr>
            <w:tcW w:w="9918" w:type="dxa"/>
            <w:gridSpan w:val="2"/>
            <w:tcMar>
              <w:top w:w="0" w:type="dxa"/>
              <w:left w:w="108" w:type="dxa"/>
              <w:bottom w:w="0" w:type="dxa"/>
              <w:right w:w="108" w:type="dxa"/>
            </w:tcMar>
          </w:tcPr>
          <w:p w14:paraId="377B64F1" w14:textId="77777777" w:rsidR="0049539A" w:rsidRPr="0049539A" w:rsidRDefault="0049539A" w:rsidP="001E4297">
            <w:pPr>
              <w:pStyle w:val="NoSpacing"/>
              <w:rPr>
                <w:rFonts w:cs="Arial"/>
                <w:b/>
              </w:rPr>
            </w:pPr>
            <w:r w:rsidRPr="0049539A">
              <w:rPr>
                <w:rFonts w:cs="Arial"/>
                <w:b/>
              </w:rPr>
              <w:t>MAIN DUTIES</w:t>
            </w:r>
          </w:p>
          <w:p w14:paraId="13DC3597" w14:textId="77777777" w:rsidR="0049539A" w:rsidRPr="0049539A" w:rsidRDefault="0049539A" w:rsidP="001E4297">
            <w:pPr>
              <w:pStyle w:val="NormalWeb"/>
              <w:spacing w:before="0" w:beforeAutospacing="0" w:after="0" w:afterAutospacing="0"/>
              <w:rPr>
                <w:rFonts w:ascii="Arial" w:hAnsi="Arial" w:cs="Arial"/>
                <w:color w:val="000000"/>
                <w:szCs w:val="22"/>
              </w:rPr>
            </w:pPr>
          </w:p>
        </w:tc>
      </w:tr>
      <w:tr w:rsidR="0049539A" w:rsidRPr="0049539A" w14:paraId="75CA63E6" w14:textId="77777777" w:rsidTr="00D41A30">
        <w:tc>
          <w:tcPr>
            <w:tcW w:w="2290" w:type="dxa"/>
            <w:tcMar>
              <w:top w:w="0" w:type="dxa"/>
              <w:left w:w="108" w:type="dxa"/>
              <w:bottom w:w="0" w:type="dxa"/>
              <w:right w:w="108" w:type="dxa"/>
            </w:tcMar>
          </w:tcPr>
          <w:p w14:paraId="4B785591" w14:textId="77777777" w:rsidR="0049539A" w:rsidRPr="0049539A" w:rsidRDefault="0049539A" w:rsidP="0049539A">
            <w:pPr>
              <w:pStyle w:val="NoSpacing"/>
              <w:rPr>
                <w:rFonts w:cs="Arial"/>
                <w:b/>
              </w:rPr>
            </w:pPr>
            <w:r w:rsidRPr="0049539A">
              <w:rPr>
                <w:rFonts w:cs="Arial"/>
                <w:b/>
              </w:rPr>
              <w:t>Organisational Responsibilities</w:t>
            </w:r>
          </w:p>
          <w:p w14:paraId="3769A186" w14:textId="77777777" w:rsidR="0049539A" w:rsidRPr="0049539A" w:rsidRDefault="0049539A" w:rsidP="0049539A">
            <w:pPr>
              <w:pStyle w:val="NoSpacing"/>
              <w:rPr>
                <w:rFonts w:cs="Arial"/>
                <w:b/>
              </w:rPr>
            </w:pPr>
          </w:p>
        </w:tc>
        <w:tc>
          <w:tcPr>
            <w:tcW w:w="7628" w:type="dxa"/>
            <w:tcMar>
              <w:top w:w="0" w:type="dxa"/>
              <w:left w:w="108" w:type="dxa"/>
              <w:bottom w:w="0" w:type="dxa"/>
              <w:right w:w="108" w:type="dxa"/>
            </w:tcMar>
          </w:tcPr>
          <w:p w14:paraId="2F87C58A" w14:textId="77777777" w:rsidR="007B0A60" w:rsidRPr="008C1000" w:rsidRDefault="005C3F45" w:rsidP="005C3F45">
            <w:pPr>
              <w:pStyle w:val="NoSpacing"/>
              <w:numPr>
                <w:ilvl w:val="0"/>
                <w:numId w:val="15"/>
              </w:numPr>
              <w:ind w:left="425"/>
              <w:rPr>
                <w:rFonts w:cs="Arial"/>
              </w:rPr>
            </w:pPr>
            <w:r w:rsidRPr="008C1000">
              <w:rPr>
                <w:rFonts w:cs="Arial"/>
              </w:rPr>
              <w:t>To support and assist the Team Leader in providing support worker cover for all Paul’s Place services and projects.</w:t>
            </w:r>
          </w:p>
          <w:p w14:paraId="2531037D" w14:textId="19EF60A0" w:rsidR="003F75F0" w:rsidRDefault="003F75F0" w:rsidP="005C3F45">
            <w:pPr>
              <w:pStyle w:val="NoSpacing"/>
              <w:numPr>
                <w:ilvl w:val="0"/>
                <w:numId w:val="15"/>
              </w:numPr>
              <w:ind w:left="425"/>
              <w:rPr>
                <w:rFonts w:cs="Arial"/>
              </w:rPr>
            </w:pPr>
            <w:r>
              <w:rPr>
                <w:rFonts w:cs="Arial"/>
              </w:rPr>
              <w:t>To work with members to enable and empower them to increase their independence.</w:t>
            </w:r>
          </w:p>
          <w:p w14:paraId="3FC957E1" w14:textId="5297D0C5" w:rsidR="005C3F45" w:rsidRDefault="007B0A60" w:rsidP="005C3F45">
            <w:pPr>
              <w:pStyle w:val="NoSpacing"/>
              <w:numPr>
                <w:ilvl w:val="0"/>
                <w:numId w:val="15"/>
              </w:numPr>
              <w:ind w:left="425"/>
              <w:rPr>
                <w:rFonts w:cs="Arial"/>
              </w:rPr>
            </w:pPr>
            <w:r w:rsidRPr="008C1000">
              <w:rPr>
                <w:rFonts w:cs="Arial"/>
              </w:rPr>
              <w:t>To support Members on the evening programme</w:t>
            </w:r>
            <w:r w:rsidR="0038305C">
              <w:rPr>
                <w:rFonts w:cs="Arial"/>
              </w:rPr>
              <w:t>.</w:t>
            </w:r>
          </w:p>
          <w:p w14:paraId="7ABC907A" w14:textId="2EBDFFD4" w:rsidR="0038305C" w:rsidRPr="008C1000" w:rsidRDefault="0038305C" w:rsidP="005C3F45">
            <w:pPr>
              <w:pStyle w:val="NoSpacing"/>
              <w:numPr>
                <w:ilvl w:val="0"/>
                <w:numId w:val="15"/>
              </w:numPr>
              <w:ind w:left="425"/>
              <w:rPr>
                <w:rFonts w:cs="Arial"/>
              </w:rPr>
            </w:pPr>
            <w:r>
              <w:rPr>
                <w:rFonts w:cs="Arial"/>
              </w:rPr>
              <w:t>To lead on specific activities and contribute to the day facility programme</w:t>
            </w:r>
            <w:r w:rsidR="00565A4E">
              <w:rPr>
                <w:rFonts w:cs="Arial"/>
              </w:rPr>
              <w:t xml:space="preserve"> as part of a team and independently</w:t>
            </w:r>
            <w:r>
              <w:rPr>
                <w:rFonts w:cs="Arial"/>
              </w:rPr>
              <w:t>.</w:t>
            </w:r>
          </w:p>
          <w:p w14:paraId="27502C33" w14:textId="67F15B33" w:rsidR="005C3F45" w:rsidRDefault="005C3F45" w:rsidP="005C3F45">
            <w:pPr>
              <w:pStyle w:val="NoSpacing"/>
              <w:numPr>
                <w:ilvl w:val="0"/>
                <w:numId w:val="15"/>
              </w:numPr>
              <w:ind w:left="425"/>
              <w:rPr>
                <w:rFonts w:cs="Arial"/>
              </w:rPr>
            </w:pPr>
            <w:r w:rsidRPr="008C1000">
              <w:rPr>
                <w:rFonts w:cs="Arial"/>
              </w:rPr>
              <w:t>To be an assigned ‘Key Worker’ to a number of Members supporting them to set and agree their outcomes and things that they want to achieve through Paul’s Place services.  Completing all appropriate paperwork relating to their plan.</w:t>
            </w:r>
          </w:p>
          <w:p w14:paraId="51A952DA" w14:textId="6053B64B" w:rsidR="00565A4E" w:rsidRPr="008C1000" w:rsidRDefault="00565A4E" w:rsidP="005C3F45">
            <w:pPr>
              <w:pStyle w:val="NoSpacing"/>
              <w:numPr>
                <w:ilvl w:val="0"/>
                <w:numId w:val="15"/>
              </w:numPr>
              <w:ind w:left="425"/>
              <w:rPr>
                <w:rFonts w:cs="Arial"/>
              </w:rPr>
            </w:pPr>
            <w:r>
              <w:rPr>
                <w:rFonts w:cs="Arial"/>
              </w:rPr>
              <w:t>To always model a caring, compassionate, and patient persona working with Members to encourage and empower them.</w:t>
            </w:r>
          </w:p>
          <w:p w14:paraId="4745281A" w14:textId="6EBE2B5D" w:rsidR="005C3F45" w:rsidRPr="008C1000" w:rsidRDefault="005C3F45" w:rsidP="005C3F45">
            <w:pPr>
              <w:pStyle w:val="NoSpacing"/>
              <w:numPr>
                <w:ilvl w:val="0"/>
                <w:numId w:val="15"/>
              </w:numPr>
              <w:ind w:left="425"/>
              <w:rPr>
                <w:rFonts w:cs="Arial"/>
              </w:rPr>
            </w:pPr>
            <w:r w:rsidRPr="008C1000">
              <w:rPr>
                <w:rFonts w:cs="Arial"/>
              </w:rPr>
              <w:t xml:space="preserve">To support Members to participate in Paul’s Place service, </w:t>
            </w:r>
            <w:r w:rsidR="00565A4E" w:rsidRPr="008C1000">
              <w:rPr>
                <w:rFonts w:cs="Arial"/>
              </w:rPr>
              <w:t>projects,</w:t>
            </w:r>
            <w:r w:rsidRPr="008C1000">
              <w:rPr>
                <w:rFonts w:cs="Arial"/>
              </w:rPr>
              <w:t xml:space="preserve"> and activities, including practical support where it is required.  This will include activities both on and off site. </w:t>
            </w:r>
          </w:p>
          <w:p w14:paraId="402C8452" w14:textId="58E721E5" w:rsidR="007327C0" w:rsidRPr="008C1000" w:rsidRDefault="005C3F45" w:rsidP="00084F18">
            <w:pPr>
              <w:pStyle w:val="NoSpacing"/>
              <w:numPr>
                <w:ilvl w:val="0"/>
                <w:numId w:val="15"/>
              </w:numPr>
              <w:ind w:left="425"/>
              <w:rPr>
                <w:rFonts w:cs="Arial"/>
              </w:rPr>
            </w:pPr>
            <w:r w:rsidRPr="008C1000">
              <w:rPr>
                <w:rFonts w:cs="Arial"/>
              </w:rPr>
              <w:t xml:space="preserve">To support Members with personal care where it is required and always with dignity and being led by the individual that you are helping. </w:t>
            </w:r>
          </w:p>
          <w:p w14:paraId="360C3CA3" w14:textId="396C8C19" w:rsidR="005C3F45" w:rsidRPr="008C1000" w:rsidRDefault="005C3F45" w:rsidP="00084F18">
            <w:pPr>
              <w:pStyle w:val="NoSpacing"/>
              <w:numPr>
                <w:ilvl w:val="0"/>
                <w:numId w:val="15"/>
              </w:numPr>
              <w:ind w:left="425"/>
              <w:rPr>
                <w:rFonts w:cs="Arial"/>
              </w:rPr>
            </w:pPr>
            <w:r w:rsidRPr="008C1000">
              <w:rPr>
                <w:rFonts w:cs="Arial"/>
              </w:rPr>
              <w:t>To support the delivery of meals to Members, adhering to all food hygiene standards and assisting Members who need the support at mealtimes.</w:t>
            </w:r>
          </w:p>
          <w:p w14:paraId="1916EAD1" w14:textId="77777777" w:rsidR="005C3F45" w:rsidRPr="008C1000" w:rsidRDefault="005C3F45" w:rsidP="005C3F45">
            <w:pPr>
              <w:pStyle w:val="NoSpacing"/>
              <w:numPr>
                <w:ilvl w:val="0"/>
                <w:numId w:val="15"/>
              </w:numPr>
              <w:ind w:left="425"/>
              <w:rPr>
                <w:rFonts w:cs="Arial"/>
              </w:rPr>
            </w:pPr>
            <w:r w:rsidRPr="008C1000">
              <w:rPr>
                <w:rFonts w:cs="Arial"/>
              </w:rPr>
              <w:lastRenderedPageBreak/>
              <w:t xml:space="preserve">To support the physical ‘set up’ of all Paul’s Place services, projects and activities this will include the cleaning and sanitisation as part of infection control. </w:t>
            </w:r>
          </w:p>
          <w:p w14:paraId="6A6668AB" w14:textId="0BB2FBAF" w:rsidR="00EB0755" w:rsidRPr="008C1000" w:rsidRDefault="007731A0" w:rsidP="000F687C">
            <w:pPr>
              <w:pStyle w:val="NoSpacing"/>
              <w:numPr>
                <w:ilvl w:val="0"/>
                <w:numId w:val="15"/>
              </w:numPr>
              <w:ind w:left="425"/>
              <w:rPr>
                <w:rFonts w:cs="Arial"/>
              </w:rPr>
            </w:pPr>
            <w:r w:rsidRPr="008C1000">
              <w:rPr>
                <w:rFonts w:cs="Arial"/>
              </w:rPr>
              <w:t xml:space="preserve">To support Members on short breaks throughout the year, this involves travelling and providing overnight support. </w:t>
            </w:r>
          </w:p>
        </w:tc>
      </w:tr>
      <w:tr w:rsidR="0049539A" w:rsidRPr="0049539A" w14:paraId="4316E73B" w14:textId="77777777" w:rsidTr="00D41A30">
        <w:tc>
          <w:tcPr>
            <w:tcW w:w="2290" w:type="dxa"/>
            <w:tcMar>
              <w:top w:w="0" w:type="dxa"/>
              <w:left w:w="108" w:type="dxa"/>
              <w:bottom w:w="0" w:type="dxa"/>
              <w:right w:w="108" w:type="dxa"/>
            </w:tcMar>
          </w:tcPr>
          <w:p w14:paraId="74B41438" w14:textId="77777777" w:rsidR="0049539A" w:rsidRPr="0049539A" w:rsidRDefault="0049539A" w:rsidP="0049539A">
            <w:pPr>
              <w:pStyle w:val="NoSpacing"/>
              <w:rPr>
                <w:rFonts w:cs="Arial"/>
                <w:b/>
              </w:rPr>
            </w:pPr>
            <w:r w:rsidRPr="0049539A">
              <w:rPr>
                <w:rFonts w:cs="Arial"/>
                <w:b/>
              </w:rPr>
              <w:lastRenderedPageBreak/>
              <w:t>Service Delivery, Quality Assurance, Monitoring and Evaluation</w:t>
            </w:r>
          </w:p>
          <w:p w14:paraId="3B789AAF" w14:textId="77777777" w:rsidR="0049539A" w:rsidRPr="0049539A" w:rsidRDefault="0049539A" w:rsidP="0049539A">
            <w:pPr>
              <w:pStyle w:val="NormalWeb"/>
              <w:spacing w:before="0" w:beforeAutospacing="0" w:after="0" w:afterAutospacing="0"/>
              <w:rPr>
                <w:rFonts w:ascii="Arial" w:hAnsi="Arial" w:cs="Arial"/>
                <w:b/>
                <w:color w:val="000000" w:themeColor="text1"/>
                <w:sz w:val="22"/>
                <w:szCs w:val="22"/>
              </w:rPr>
            </w:pPr>
          </w:p>
        </w:tc>
        <w:tc>
          <w:tcPr>
            <w:tcW w:w="7628" w:type="dxa"/>
            <w:tcMar>
              <w:top w:w="0" w:type="dxa"/>
              <w:left w:w="108" w:type="dxa"/>
              <w:bottom w:w="0" w:type="dxa"/>
              <w:right w:w="108" w:type="dxa"/>
            </w:tcMar>
          </w:tcPr>
          <w:p w14:paraId="4D9970CE" w14:textId="26F9AAE1" w:rsidR="00313D3D" w:rsidRPr="008C1000" w:rsidRDefault="00313D3D" w:rsidP="0049539A">
            <w:pPr>
              <w:pStyle w:val="NoSpacing"/>
              <w:numPr>
                <w:ilvl w:val="0"/>
                <w:numId w:val="10"/>
              </w:numPr>
              <w:ind w:left="466"/>
              <w:rPr>
                <w:rFonts w:cs="Arial"/>
              </w:rPr>
            </w:pPr>
            <w:r w:rsidRPr="008C1000">
              <w:rPr>
                <w:rFonts w:cs="Arial"/>
              </w:rPr>
              <w:t xml:space="preserve">Contribute to individual </w:t>
            </w:r>
            <w:r w:rsidR="005C3F45" w:rsidRPr="008C1000">
              <w:rPr>
                <w:rFonts w:cs="Arial"/>
              </w:rPr>
              <w:t xml:space="preserve">support </w:t>
            </w:r>
            <w:r w:rsidRPr="008C1000">
              <w:rPr>
                <w:rFonts w:cs="Arial"/>
              </w:rPr>
              <w:t>plans</w:t>
            </w:r>
            <w:r w:rsidR="005C3F45" w:rsidRPr="008C1000">
              <w:rPr>
                <w:rFonts w:cs="Arial"/>
              </w:rPr>
              <w:t xml:space="preserve"> for Members</w:t>
            </w:r>
            <w:r w:rsidR="007327C0" w:rsidRPr="008C1000">
              <w:rPr>
                <w:rFonts w:cs="Arial"/>
              </w:rPr>
              <w:t>.</w:t>
            </w:r>
          </w:p>
          <w:p w14:paraId="249D2D5F" w14:textId="1E10AB7F" w:rsidR="000E033E" w:rsidRPr="008C1000" w:rsidRDefault="000E033E" w:rsidP="0049539A">
            <w:pPr>
              <w:pStyle w:val="NoSpacing"/>
              <w:numPr>
                <w:ilvl w:val="0"/>
                <w:numId w:val="10"/>
              </w:numPr>
              <w:ind w:left="466"/>
              <w:rPr>
                <w:rFonts w:cs="Arial"/>
              </w:rPr>
            </w:pPr>
            <w:r w:rsidRPr="008C1000">
              <w:rPr>
                <w:rFonts w:cs="Arial"/>
              </w:rPr>
              <w:t>Encourage participation and involvement</w:t>
            </w:r>
            <w:r w:rsidR="005C3F45" w:rsidRPr="008C1000">
              <w:rPr>
                <w:rFonts w:cs="Arial"/>
              </w:rPr>
              <w:t xml:space="preserve"> of Members</w:t>
            </w:r>
            <w:r w:rsidRPr="008C1000">
              <w:rPr>
                <w:rFonts w:cs="Arial"/>
              </w:rPr>
              <w:t xml:space="preserve"> in activities.</w:t>
            </w:r>
          </w:p>
          <w:p w14:paraId="561F9BBA" w14:textId="376CCC41" w:rsidR="00BF435B" w:rsidRPr="008C1000" w:rsidRDefault="005C3F45" w:rsidP="0049539A">
            <w:pPr>
              <w:pStyle w:val="NoSpacing"/>
              <w:numPr>
                <w:ilvl w:val="0"/>
                <w:numId w:val="10"/>
              </w:numPr>
              <w:ind w:left="466"/>
              <w:rPr>
                <w:rFonts w:cs="Arial"/>
              </w:rPr>
            </w:pPr>
            <w:r w:rsidRPr="008C1000">
              <w:rPr>
                <w:rFonts w:cs="Arial"/>
              </w:rPr>
              <w:t>Work with the whole Paul’s Place team to m</w:t>
            </w:r>
            <w:r w:rsidR="00BF435B" w:rsidRPr="008C1000">
              <w:rPr>
                <w:rFonts w:cs="Arial"/>
              </w:rPr>
              <w:t xml:space="preserve">aintain a healthy and safe day facility for Paul’s Place </w:t>
            </w:r>
            <w:r w:rsidR="008C1FCB">
              <w:rPr>
                <w:rFonts w:cs="Arial"/>
              </w:rPr>
              <w:t>M</w:t>
            </w:r>
            <w:r w:rsidR="00BF435B" w:rsidRPr="008C1000">
              <w:rPr>
                <w:rFonts w:cs="Arial"/>
              </w:rPr>
              <w:t>embers</w:t>
            </w:r>
            <w:r w:rsidR="000F687C" w:rsidRPr="008C1000">
              <w:rPr>
                <w:rFonts w:cs="Arial"/>
              </w:rPr>
              <w:t xml:space="preserve"> working in a ‘safety first’ culture.</w:t>
            </w:r>
          </w:p>
          <w:p w14:paraId="3CB0CDB0" w14:textId="50890FE7" w:rsidR="00BC1ADD" w:rsidRPr="008C1000" w:rsidRDefault="00BC1ADD" w:rsidP="0049539A">
            <w:pPr>
              <w:pStyle w:val="NoSpacing"/>
              <w:numPr>
                <w:ilvl w:val="0"/>
                <w:numId w:val="10"/>
              </w:numPr>
              <w:ind w:left="466"/>
              <w:rPr>
                <w:rFonts w:cs="Arial"/>
              </w:rPr>
            </w:pPr>
            <w:r w:rsidRPr="008C1000">
              <w:rPr>
                <w:rFonts w:cs="Arial"/>
              </w:rPr>
              <w:t>Raise any welfare concerns to</w:t>
            </w:r>
            <w:r w:rsidR="007327C0" w:rsidRPr="008C1000">
              <w:rPr>
                <w:rFonts w:cs="Arial"/>
              </w:rPr>
              <w:t xml:space="preserve"> the Safeguarding l</w:t>
            </w:r>
            <w:r w:rsidRPr="008C1000">
              <w:rPr>
                <w:rFonts w:cs="Arial"/>
              </w:rPr>
              <w:t>ead.</w:t>
            </w:r>
          </w:p>
          <w:p w14:paraId="3533DFAB" w14:textId="142AB7BB" w:rsidR="007731A0" w:rsidRPr="008C1000" w:rsidRDefault="007731A0" w:rsidP="0049539A">
            <w:pPr>
              <w:pStyle w:val="NoSpacing"/>
              <w:numPr>
                <w:ilvl w:val="0"/>
                <w:numId w:val="10"/>
              </w:numPr>
              <w:ind w:left="466"/>
              <w:rPr>
                <w:rFonts w:cs="Arial"/>
              </w:rPr>
            </w:pPr>
            <w:r w:rsidRPr="008C1000">
              <w:rPr>
                <w:rFonts w:cs="Arial"/>
              </w:rPr>
              <w:t xml:space="preserve">To read and adhere to all risk assessments, policies and procedures for Members and general use. </w:t>
            </w:r>
          </w:p>
          <w:p w14:paraId="45D72BDE" w14:textId="4C38867B" w:rsidR="007731A0" w:rsidRPr="008C1000" w:rsidRDefault="007731A0" w:rsidP="0049539A">
            <w:pPr>
              <w:pStyle w:val="NoSpacing"/>
              <w:numPr>
                <w:ilvl w:val="0"/>
                <w:numId w:val="10"/>
              </w:numPr>
              <w:ind w:left="466"/>
              <w:rPr>
                <w:rFonts w:cs="Arial"/>
              </w:rPr>
            </w:pPr>
            <w:r w:rsidRPr="008C1000">
              <w:rPr>
                <w:rFonts w:cs="Arial"/>
              </w:rPr>
              <w:t>To complete all necessary paperwork in a neat and timely manner.</w:t>
            </w:r>
          </w:p>
          <w:p w14:paraId="5E5A23A9" w14:textId="77777777" w:rsidR="0049539A" w:rsidRPr="008C1000" w:rsidRDefault="0049539A" w:rsidP="00BF435B">
            <w:pPr>
              <w:pStyle w:val="NoSpacing"/>
              <w:ind w:left="466"/>
              <w:rPr>
                <w:rFonts w:cs="Arial"/>
                <w:color w:val="000000" w:themeColor="text1"/>
                <w:szCs w:val="22"/>
              </w:rPr>
            </w:pPr>
          </w:p>
        </w:tc>
      </w:tr>
      <w:tr w:rsidR="0049539A" w:rsidRPr="0049539A" w14:paraId="4DF8D94B" w14:textId="77777777" w:rsidTr="00D41A30">
        <w:tc>
          <w:tcPr>
            <w:tcW w:w="2290" w:type="dxa"/>
            <w:tcMar>
              <w:top w:w="0" w:type="dxa"/>
              <w:left w:w="108" w:type="dxa"/>
              <w:bottom w:w="0" w:type="dxa"/>
              <w:right w:w="108" w:type="dxa"/>
            </w:tcMar>
          </w:tcPr>
          <w:p w14:paraId="60B19E4B" w14:textId="77777777" w:rsidR="0049539A" w:rsidRPr="0049539A" w:rsidRDefault="0049539A" w:rsidP="0049539A">
            <w:pPr>
              <w:pStyle w:val="NoSpacing"/>
              <w:rPr>
                <w:rFonts w:cs="Arial"/>
                <w:b/>
              </w:rPr>
            </w:pPr>
            <w:r w:rsidRPr="0049539A">
              <w:rPr>
                <w:rFonts w:cs="Arial"/>
                <w:b/>
              </w:rPr>
              <w:t>Relationship Management</w:t>
            </w:r>
          </w:p>
          <w:p w14:paraId="1912979D" w14:textId="77777777" w:rsidR="0049539A" w:rsidRPr="0049539A" w:rsidRDefault="0049539A" w:rsidP="0049539A">
            <w:pPr>
              <w:pStyle w:val="NormalWeb"/>
              <w:spacing w:before="0" w:beforeAutospacing="0" w:after="0" w:afterAutospacing="0"/>
              <w:rPr>
                <w:rFonts w:ascii="Arial" w:hAnsi="Arial" w:cs="Arial"/>
                <w:b/>
                <w:color w:val="000000" w:themeColor="text1"/>
                <w:sz w:val="22"/>
                <w:szCs w:val="22"/>
              </w:rPr>
            </w:pPr>
          </w:p>
        </w:tc>
        <w:tc>
          <w:tcPr>
            <w:tcW w:w="7628" w:type="dxa"/>
            <w:tcMar>
              <w:top w:w="0" w:type="dxa"/>
              <w:left w:w="108" w:type="dxa"/>
              <w:bottom w:w="0" w:type="dxa"/>
              <w:right w:w="108" w:type="dxa"/>
            </w:tcMar>
          </w:tcPr>
          <w:p w14:paraId="794F18E1" w14:textId="38C8F320" w:rsidR="0049539A" w:rsidRDefault="0049539A" w:rsidP="0049539A">
            <w:pPr>
              <w:pStyle w:val="NoSpacing"/>
              <w:numPr>
                <w:ilvl w:val="0"/>
                <w:numId w:val="13"/>
              </w:numPr>
              <w:ind w:left="466"/>
              <w:rPr>
                <w:rFonts w:cs="Arial"/>
              </w:rPr>
            </w:pPr>
            <w:r w:rsidRPr="0049539A">
              <w:rPr>
                <w:rFonts w:cs="Arial"/>
              </w:rPr>
              <w:t xml:space="preserve">To develop professional relationships with staff, volunteers, </w:t>
            </w:r>
            <w:r w:rsidR="0013562B">
              <w:rPr>
                <w:rFonts w:cs="Arial"/>
              </w:rPr>
              <w:t>members</w:t>
            </w:r>
            <w:r w:rsidRPr="0049539A">
              <w:rPr>
                <w:rFonts w:cs="Arial"/>
              </w:rPr>
              <w:t xml:space="preserve">, </w:t>
            </w:r>
            <w:r w:rsidR="00972FA8" w:rsidRPr="0049539A">
              <w:rPr>
                <w:rFonts w:cs="Arial"/>
              </w:rPr>
              <w:t>Trustees,</w:t>
            </w:r>
            <w:r w:rsidRPr="0049539A">
              <w:rPr>
                <w:rFonts w:cs="Arial"/>
              </w:rPr>
              <w:t xml:space="preserve"> and management colleagues. </w:t>
            </w:r>
          </w:p>
          <w:p w14:paraId="65F057C5" w14:textId="2DAC74ED" w:rsidR="007327C0" w:rsidRPr="0049539A" w:rsidRDefault="007327C0" w:rsidP="0049539A">
            <w:pPr>
              <w:pStyle w:val="NoSpacing"/>
              <w:numPr>
                <w:ilvl w:val="0"/>
                <w:numId w:val="13"/>
              </w:numPr>
              <w:ind w:left="466"/>
              <w:rPr>
                <w:rFonts w:cs="Arial"/>
              </w:rPr>
            </w:pPr>
            <w:r>
              <w:rPr>
                <w:rFonts w:cs="Arial"/>
              </w:rPr>
              <w:t>To adhere to the Paul’s Place Professional Boundaries Policy</w:t>
            </w:r>
            <w:r w:rsidR="007731A0">
              <w:rPr>
                <w:rFonts w:cs="Arial"/>
              </w:rPr>
              <w:t xml:space="preserve"> and ‘live out’ the Paul’s Place values (inclusive, encouraging, empowering, caring and friendly)</w:t>
            </w:r>
          </w:p>
          <w:p w14:paraId="70ECF827" w14:textId="77777777" w:rsidR="0049539A" w:rsidRPr="0049539A" w:rsidRDefault="0049539A" w:rsidP="0049539A">
            <w:pPr>
              <w:pStyle w:val="NormalWeb"/>
              <w:spacing w:before="0" w:beforeAutospacing="0" w:after="0" w:afterAutospacing="0"/>
              <w:rPr>
                <w:rFonts w:ascii="Arial" w:hAnsi="Arial" w:cs="Arial"/>
                <w:color w:val="000000" w:themeColor="text1"/>
                <w:sz w:val="22"/>
                <w:szCs w:val="22"/>
              </w:rPr>
            </w:pPr>
          </w:p>
        </w:tc>
      </w:tr>
      <w:tr w:rsidR="0049539A" w:rsidRPr="0049539A" w14:paraId="2E430F72" w14:textId="77777777" w:rsidTr="00D41A30">
        <w:tc>
          <w:tcPr>
            <w:tcW w:w="2290" w:type="dxa"/>
            <w:tcMar>
              <w:top w:w="0" w:type="dxa"/>
              <w:left w:w="108" w:type="dxa"/>
              <w:bottom w:w="0" w:type="dxa"/>
              <w:right w:w="108" w:type="dxa"/>
            </w:tcMar>
          </w:tcPr>
          <w:p w14:paraId="46BBD0B7" w14:textId="77777777" w:rsidR="0049539A" w:rsidRPr="0049539A" w:rsidRDefault="0049539A" w:rsidP="0049539A">
            <w:pPr>
              <w:pStyle w:val="NormalWeb"/>
              <w:spacing w:before="0" w:beforeAutospacing="0" w:after="0" w:afterAutospacing="0"/>
              <w:rPr>
                <w:rFonts w:ascii="Arial" w:hAnsi="Arial" w:cs="Arial"/>
                <w:b/>
                <w:color w:val="000000"/>
                <w:sz w:val="22"/>
                <w:szCs w:val="22"/>
              </w:rPr>
            </w:pPr>
            <w:r w:rsidRPr="0049539A">
              <w:rPr>
                <w:rFonts w:ascii="Arial" w:hAnsi="Arial" w:cs="Arial"/>
                <w:b/>
                <w:color w:val="000000"/>
                <w:sz w:val="22"/>
                <w:szCs w:val="22"/>
              </w:rPr>
              <w:t>General duties</w:t>
            </w:r>
          </w:p>
        </w:tc>
        <w:tc>
          <w:tcPr>
            <w:tcW w:w="7628" w:type="dxa"/>
            <w:tcMar>
              <w:top w:w="0" w:type="dxa"/>
              <w:left w:w="108" w:type="dxa"/>
              <w:bottom w:w="0" w:type="dxa"/>
              <w:right w:w="108" w:type="dxa"/>
            </w:tcMar>
          </w:tcPr>
          <w:p w14:paraId="2E42E60E" w14:textId="77777777" w:rsidR="0049539A" w:rsidRPr="0049539A" w:rsidRDefault="0049539A" w:rsidP="0049539A">
            <w:pPr>
              <w:pStyle w:val="ListParagraph"/>
              <w:numPr>
                <w:ilvl w:val="0"/>
                <w:numId w:val="17"/>
              </w:numPr>
              <w:ind w:left="425"/>
              <w:jc w:val="both"/>
              <w:textAlignment w:val="baseline"/>
              <w:rPr>
                <w:rFonts w:ascii="Arial" w:hAnsi="Arial" w:cs="Arial"/>
                <w:color w:val="000000" w:themeColor="text1"/>
                <w:sz w:val="22"/>
              </w:rPr>
            </w:pPr>
            <w:r w:rsidRPr="0049539A">
              <w:rPr>
                <w:rFonts w:ascii="Arial" w:hAnsi="Arial" w:cs="Arial"/>
                <w:color w:val="000000" w:themeColor="text1"/>
                <w:sz w:val="22"/>
              </w:rPr>
              <w:t>Attend line management supervision, team meetings and annual appraisal.</w:t>
            </w:r>
          </w:p>
          <w:p w14:paraId="57807E4D" w14:textId="67569C56" w:rsidR="0049539A" w:rsidRPr="0049539A" w:rsidRDefault="0049539A" w:rsidP="0049539A">
            <w:pPr>
              <w:pStyle w:val="ListParagraph"/>
              <w:numPr>
                <w:ilvl w:val="0"/>
                <w:numId w:val="17"/>
              </w:numPr>
              <w:ind w:left="425"/>
              <w:jc w:val="both"/>
              <w:textAlignment w:val="baseline"/>
              <w:rPr>
                <w:rFonts w:ascii="Arial" w:hAnsi="Arial" w:cs="Arial"/>
                <w:color w:val="000000" w:themeColor="text1"/>
                <w:sz w:val="22"/>
              </w:rPr>
            </w:pPr>
            <w:r w:rsidRPr="0049539A">
              <w:rPr>
                <w:rFonts w:ascii="Arial" w:hAnsi="Arial" w:cs="Arial"/>
                <w:color w:val="000000" w:themeColor="text1"/>
                <w:sz w:val="22"/>
              </w:rPr>
              <w:t xml:space="preserve">Keep </w:t>
            </w:r>
            <w:r w:rsidR="002B782F" w:rsidRPr="0049539A">
              <w:rPr>
                <w:rFonts w:ascii="Arial" w:hAnsi="Arial" w:cs="Arial"/>
                <w:color w:val="000000" w:themeColor="text1"/>
                <w:sz w:val="22"/>
              </w:rPr>
              <w:t>up to date</w:t>
            </w:r>
            <w:r w:rsidRPr="0049539A">
              <w:rPr>
                <w:rFonts w:ascii="Arial" w:hAnsi="Arial" w:cs="Arial"/>
                <w:color w:val="000000" w:themeColor="text1"/>
                <w:sz w:val="22"/>
              </w:rPr>
              <w:t xml:space="preserve"> with issues and developments within the </w:t>
            </w:r>
            <w:r w:rsidR="00084F18">
              <w:rPr>
                <w:rFonts w:ascii="Arial" w:hAnsi="Arial" w:cs="Arial"/>
                <w:color w:val="000000" w:themeColor="text1"/>
                <w:sz w:val="22"/>
              </w:rPr>
              <w:t>disability</w:t>
            </w:r>
            <w:r w:rsidRPr="0049539A">
              <w:rPr>
                <w:rFonts w:ascii="Arial" w:hAnsi="Arial" w:cs="Arial"/>
                <w:color w:val="000000" w:themeColor="text1"/>
                <w:sz w:val="22"/>
              </w:rPr>
              <w:t xml:space="preserve"> community. </w:t>
            </w:r>
          </w:p>
          <w:p w14:paraId="6DD6802A" w14:textId="77777777" w:rsidR="007731A0" w:rsidRDefault="0049539A" w:rsidP="0049539A">
            <w:pPr>
              <w:pStyle w:val="ListParagraph"/>
              <w:numPr>
                <w:ilvl w:val="0"/>
                <w:numId w:val="17"/>
              </w:numPr>
              <w:ind w:left="425"/>
              <w:jc w:val="both"/>
              <w:textAlignment w:val="baseline"/>
              <w:rPr>
                <w:rFonts w:ascii="Arial" w:hAnsi="Arial" w:cs="Arial"/>
                <w:color w:val="000000" w:themeColor="text1"/>
                <w:sz w:val="22"/>
              </w:rPr>
            </w:pPr>
            <w:r w:rsidRPr="0049539A">
              <w:rPr>
                <w:rFonts w:ascii="Arial" w:hAnsi="Arial" w:cs="Arial"/>
                <w:color w:val="000000" w:themeColor="text1"/>
                <w:sz w:val="22"/>
              </w:rPr>
              <w:t>Attend mandatory safeguarding training</w:t>
            </w:r>
            <w:r w:rsidR="007731A0">
              <w:rPr>
                <w:rFonts w:ascii="Arial" w:hAnsi="Arial" w:cs="Arial"/>
                <w:color w:val="000000" w:themeColor="text1"/>
                <w:sz w:val="22"/>
              </w:rPr>
              <w:t>, manual handling</w:t>
            </w:r>
            <w:r w:rsidRPr="0049539A">
              <w:rPr>
                <w:rFonts w:ascii="Arial" w:hAnsi="Arial" w:cs="Arial"/>
                <w:color w:val="000000" w:themeColor="text1"/>
                <w:sz w:val="22"/>
              </w:rPr>
              <w:t xml:space="preserve"> and refresher sessions, as well as other relevant staff development/ learning sessions</w:t>
            </w:r>
            <w:r w:rsidR="009745FA">
              <w:rPr>
                <w:rFonts w:ascii="Arial" w:hAnsi="Arial" w:cs="Arial"/>
                <w:color w:val="000000" w:themeColor="text1"/>
                <w:sz w:val="22"/>
              </w:rPr>
              <w:t>.</w:t>
            </w:r>
          </w:p>
          <w:p w14:paraId="271B45C9" w14:textId="511461B7" w:rsidR="0049539A" w:rsidRPr="0049539A" w:rsidRDefault="007731A0" w:rsidP="0049539A">
            <w:pPr>
              <w:pStyle w:val="ListParagraph"/>
              <w:numPr>
                <w:ilvl w:val="0"/>
                <w:numId w:val="17"/>
              </w:numPr>
              <w:ind w:left="425"/>
              <w:jc w:val="both"/>
              <w:textAlignment w:val="baseline"/>
              <w:rPr>
                <w:rFonts w:ascii="Arial" w:hAnsi="Arial" w:cs="Arial"/>
                <w:color w:val="000000" w:themeColor="text1"/>
                <w:sz w:val="22"/>
              </w:rPr>
            </w:pPr>
            <w:r>
              <w:rPr>
                <w:rFonts w:ascii="Arial" w:hAnsi="Arial" w:cs="Arial"/>
                <w:color w:val="000000" w:themeColor="text1"/>
                <w:sz w:val="22"/>
              </w:rPr>
              <w:t xml:space="preserve">To support fundraising activities </w:t>
            </w:r>
            <w:r w:rsidR="00427D72">
              <w:rPr>
                <w:rFonts w:ascii="Arial" w:hAnsi="Arial" w:cs="Arial"/>
                <w:color w:val="000000" w:themeColor="text1"/>
                <w:sz w:val="22"/>
              </w:rPr>
              <w:t>during evenings and/or weekend activities.</w:t>
            </w:r>
            <w:r w:rsidR="0049539A" w:rsidRPr="0049539A">
              <w:rPr>
                <w:rFonts w:ascii="Arial" w:hAnsi="Arial" w:cs="Arial"/>
                <w:color w:val="000000" w:themeColor="text1"/>
                <w:sz w:val="22"/>
              </w:rPr>
              <w:t xml:space="preserve"> </w:t>
            </w:r>
          </w:p>
          <w:p w14:paraId="2AFC4E1C" w14:textId="77777777" w:rsidR="0049539A" w:rsidRPr="0049539A" w:rsidRDefault="0049539A" w:rsidP="0049539A">
            <w:pPr>
              <w:pStyle w:val="ListParagraph"/>
              <w:numPr>
                <w:ilvl w:val="0"/>
                <w:numId w:val="17"/>
              </w:numPr>
              <w:ind w:left="425"/>
              <w:textAlignment w:val="baseline"/>
              <w:rPr>
                <w:rFonts w:ascii="Arial" w:hAnsi="Arial" w:cs="Arial"/>
                <w:color w:val="000000" w:themeColor="text1"/>
                <w:sz w:val="22"/>
              </w:rPr>
            </w:pPr>
            <w:r w:rsidRPr="0049539A">
              <w:rPr>
                <w:rFonts w:ascii="Arial" w:hAnsi="Arial" w:cs="Arial"/>
                <w:color w:val="000000" w:themeColor="text1"/>
                <w:sz w:val="22"/>
              </w:rPr>
              <w:t xml:space="preserve">All staff may be asked to undertake other duties and responsibilities as determined the CEO or Board of Trustees. </w:t>
            </w:r>
          </w:p>
          <w:p w14:paraId="2C4D5859" w14:textId="77777777" w:rsidR="0049539A" w:rsidRPr="0049539A" w:rsidRDefault="0049539A" w:rsidP="0049539A">
            <w:pPr>
              <w:pStyle w:val="NoSpacing"/>
              <w:ind w:left="425"/>
              <w:rPr>
                <w:rFonts w:cs="Arial"/>
              </w:rPr>
            </w:pPr>
          </w:p>
        </w:tc>
      </w:tr>
    </w:tbl>
    <w:p w14:paraId="613AB8BC" w14:textId="6009300E" w:rsidR="0A923D38" w:rsidRDefault="0A923D38" w:rsidP="0A923D38">
      <w:pPr>
        <w:rPr>
          <w:rFonts w:ascii="Arial" w:hAnsi="Arial" w:cs="Arial"/>
          <w:sz w:val="22"/>
          <w:szCs w:val="22"/>
        </w:rPr>
      </w:pPr>
    </w:p>
    <w:p w14:paraId="3DD86AE4" w14:textId="77777777" w:rsidR="002811ED" w:rsidRPr="00E55389" w:rsidRDefault="002811ED" w:rsidP="002811ED">
      <w:pPr>
        <w:pStyle w:val="NoSpacing"/>
        <w:jc w:val="both"/>
      </w:pPr>
    </w:p>
    <w:p w14:paraId="35A600CD" w14:textId="77777777" w:rsidR="005C29D1" w:rsidRDefault="005C29D1" w:rsidP="005C29D1">
      <w:pPr>
        <w:rPr>
          <w:rFonts w:ascii="Arial" w:hAnsi="Arial" w:cs="Arial"/>
          <w:b/>
          <w:bCs/>
          <w:sz w:val="40"/>
          <w:szCs w:val="40"/>
        </w:rPr>
      </w:pPr>
      <w:r>
        <w:rPr>
          <w:noProof/>
          <w:lang w:eastAsia="en-GB"/>
        </w:rPr>
        <mc:AlternateContent>
          <mc:Choice Requires="wps">
            <w:drawing>
              <wp:anchor distT="0" distB="0" distL="114300" distR="114300" simplePos="0" relativeHeight="251662336" behindDoc="0" locked="0" layoutInCell="1" allowOverlap="1" wp14:anchorId="2BD0647E" wp14:editId="74ABF8D5">
                <wp:simplePos x="0" y="0"/>
                <wp:positionH relativeFrom="margin">
                  <wp:posOffset>0</wp:posOffset>
                </wp:positionH>
                <wp:positionV relativeFrom="paragraph">
                  <wp:posOffset>449580</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0CCA9B"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4pt" to="485.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" strokecolor="windowText" strokeweight="1pt">
                <v:stroke joinstyle="miter"/>
                <w10:wrap anchorx="margin"/>
              </v:line>
            </w:pict>
          </mc:Fallback>
        </mc:AlternateContent>
      </w:r>
      <w:r w:rsidRPr="00A91384">
        <w:rPr>
          <w:rFonts w:ascii="Arial" w:hAnsi="Arial" w:cs="Arial"/>
          <w:b/>
          <w:bCs/>
          <w:sz w:val="40"/>
          <w:szCs w:val="40"/>
        </w:rPr>
        <w:t xml:space="preserve">Person Specification </w:t>
      </w:r>
    </w:p>
    <w:p w14:paraId="3C797C95" w14:textId="77777777" w:rsidR="005C29D1" w:rsidRDefault="005C29D1" w:rsidP="005C29D1">
      <w:pPr>
        <w:rPr>
          <w:rFonts w:ascii="Arial" w:hAnsi="Arial" w:cs="Arial"/>
          <w:b/>
          <w:bCs/>
          <w:sz w:val="40"/>
          <w:szCs w:val="40"/>
        </w:rPr>
      </w:pPr>
    </w:p>
    <w:tbl>
      <w:tblPr>
        <w:tblStyle w:val="TableGrid"/>
        <w:tblW w:w="0" w:type="auto"/>
        <w:tblLook w:val="04A0" w:firstRow="1" w:lastRow="0" w:firstColumn="1" w:lastColumn="0" w:noHBand="0" w:noVBand="1"/>
      </w:tblPr>
      <w:tblGrid>
        <w:gridCol w:w="562"/>
        <w:gridCol w:w="6096"/>
        <w:gridCol w:w="1701"/>
        <w:gridCol w:w="1603"/>
      </w:tblGrid>
      <w:tr w:rsidR="005C29D1" w14:paraId="444DFA45" w14:textId="77777777" w:rsidTr="00190A1E">
        <w:tc>
          <w:tcPr>
            <w:tcW w:w="6658" w:type="dxa"/>
            <w:gridSpan w:val="2"/>
          </w:tcPr>
          <w:p w14:paraId="60398964" w14:textId="77777777" w:rsidR="005C29D1" w:rsidRDefault="005C29D1" w:rsidP="00190A1E">
            <w:pPr>
              <w:rPr>
                <w:rFonts w:ascii="Arial" w:hAnsi="Arial" w:cs="Arial"/>
                <w:b/>
                <w:bCs/>
                <w:sz w:val="22"/>
                <w:szCs w:val="22"/>
              </w:rPr>
            </w:pPr>
          </w:p>
          <w:p w14:paraId="1A58BC5D" w14:textId="77777777" w:rsidR="005C29D1" w:rsidRDefault="005C29D1" w:rsidP="00190A1E">
            <w:pPr>
              <w:rPr>
                <w:rFonts w:ascii="Arial" w:hAnsi="Arial" w:cs="Arial"/>
                <w:b/>
                <w:bCs/>
                <w:sz w:val="22"/>
                <w:szCs w:val="22"/>
              </w:rPr>
            </w:pPr>
            <w:r>
              <w:rPr>
                <w:rFonts w:ascii="Arial" w:hAnsi="Arial" w:cs="Arial"/>
                <w:b/>
                <w:bCs/>
                <w:sz w:val="22"/>
                <w:szCs w:val="22"/>
              </w:rPr>
              <w:t>EXPERIENCE</w:t>
            </w:r>
          </w:p>
          <w:p w14:paraId="593EF900" w14:textId="77777777" w:rsidR="005C29D1" w:rsidRPr="00A91384" w:rsidRDefault="005C29D1" w:rsidP="00190A1E">
            <w:pPr>
              <w:rPr>
                <w:rFonts w:ascii="Arial" w:hAnsi="Arial" w:cs="Arial"/>
                <w:b/>
                <w:bCs/>
                <w:sz w:val="22"/>
                <w:szCs w:val="22"/>
              </w:rPr>
            </w:pPr>
          </w:p>
        </w:tc>
        <w:tc>
          <w:tcPr>
            <w:tcW w:w="1701" w:type="dxa"/>
          </w:tcPr>
          <w:p w14:paraId="5FE35E33" w14:textId="77777777" w:rsidR="005C29D1" w:rsidRPr="00A91384" w:rsidRDefault="005C29D1" w:rsidP="00190A1E">
            <w:pPr>
              <w:rPr>
                <w:rFonts w:ascii="Arial" w:hAnsi="Arial" w:cs="Arial"/>
                <w:b/>
                <w:bCs/>
                <w:sz w:val="22"/>
                <w:szCs w:val="22"/>
              </w:rPr>
            </w:pPr>
            <w:r>
              <w:rPr>
                <w:rFonts w:ascii="Arial" w:hAnsi="Arial" w:cs="Arial"/>
                <w:b/>
                <w:bCs/>
                <w:sz w:val="22"/>
                <w:szCs w:val="22"/>
              </w:rPr>
              <w:t>Essential (E) / Desirable (D)</w:t>
            </w:r>
          </w:p>
        </w:tc>
        <w:tc>
          <w:tcPr>
            <w:tcW w:w="1603" w:type="dxa"/>
          </w:tcPr>
          <w:p w14:paraId="30A1A544" w14:textId="77777777" w:rsidR="005C29D1" w:rsidRPr="00A91384" w:rsidRDefault="005C29D1" w:rsidP="00190A1E">
            <w:pPr>
              <w:rPr>
                <w:rFonts w:ascii="Arial" w:hAnsi="Arial" w:cs="Arial"/>
                <w:b/>
                <w:bCs/>
                <w:sz w:val="22"/>
                <w:szCs w:val="22"/>
              </w:rPr>
            </w:pPr>
            <w:r>
              <w:rPr>
                <w:rFonts w:ascii="Arial" w:hAnsi="Arial" w:cs="Arial"/>
                <w:b/>
                <w:bCs/>
                <w:sz w:val="22"/>
                <w:szCs w:val="22"/>
              </w:rPr>
              <w:t>How assessed</w:t>
            </w:r>
          </w:p>
        </w:tc>
      </w:tr>
      <w:tr w:rsidR="005C29D1" w:rsidRPr="00A91384" w14:paraId="52F77747" w14:textId="77777777" w:rsidTr="00190A1E">
        <w:tc>
          <w:tcPr>
            <w:tcW w:w="562" w:type="dxa"/>
          </w:tcPr>
          <w:p w14:paraId="7E86F75D" w14:textId="77777777" w:rsidR="005C29D1" w:rsidRPr="00A91384" w:rsidRDefault="005C29D1" w:rsidP="00190A1E">
            <w:pPr>
              <w:rPr>
                <w:rFonts w:ascii="Arial" w:hAnsi="Arial" w:cs="Arial"/>
                <w:sz w:val="22"/>
                <w:szCs w:val="22"/>
              </w:rPr>
            </w:pPr>
            <w:r>
              <w:rPr>
                <w:rFonts w:ascii="Arial" w:hAnsi="Arial" w:cs="Arial"/>
                <w:sz w:val="22"/>
                <w:szCs w:val="22"/>
              </w:rPr>
              <w:t>1</w:t>
            </w:r>
          </w:p>
        </w:tc>
        <w:tc>
          <w:tcPr>
            <w:tcW w:w="6096" w:type="dxa"/>
          </w:tcPr>
          <w:p w14:paraId="1ACCA3DF" w14:textId="39650130" w:rsidR="005C29D1" w:rsidRPr="00A91384" w:rsidRDefault="005C29D1" w:rsidP="00190A1E">
            <w:pPr>
              <w:rPr>
                <w:rFonts w:ascii="Arial" w:hAnsi="Arial" w:cs="Arial"/>
                <w:sz w:val="22"/>
                <w:szCs w:val="22"/>
              </w:rPr>
            </w:pPr>
            <w:r>
              <w:rPr>
                <w:rFonts w:ascii="Arial" w:hAnsi="Arial" w:cs="Arial"/>
                <w:sz w:val="22"/>
                <w:szCs w:val="22"/>
              </w:rPr>
              <w:t xml:space="preserve">Experience of </w:t>
            </w:r>
            <w:r w:rsidR="00427D72">
              <w:rPr>
                <w:rFonts w:ascii="Arial" w:hAnsi="Arial" w:cs="Arial"/>
                <w:sz w:val="22"/>
                <w:szCs w:val="22"/>
              </w:rPr>
              <w:t>support work, either as a paid worker or volunteer</w:t>
            </w:r>
          </w:p>
        </w:tc>
        <w:tc>
          <w:tcPr>
            <w:tcW w:w="1701" w:type="dxa"/>
          </w:tcPr>
          <w:p w14:paraId="37B769DE" w14:textId="5B5F442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12654AE9" w14:textId="657874A8"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4796AA7E" w14:textId="77777777" w:rsidTr="00190A1E">
        <w:tc>
          <w:tcPr>
            <w:tcW w:w="562" w:type="dxa"/>
          </w:tcPr>
          <w:p w14:paraId="69EE793F" w14:textId="2FB7E575" w:rsidR="005C29D1" w:rsidRPr="00A91384" w:rsidRDefault="0038305C" w:rsidP="00190A1E">
            <w:pPr>
              <w:rPr>
                <w:rFonts w:ascii="Arial" w:hAnsi="Arial" w:cs="Arial"/>
                <w:sz w:val="22"/>
                <w:szCs w:val="22"/>
              </w:rPr>
            </w:pPr>
            <w:r>
              <w:rPr>
                <w:rFonts w:ascii="Arial" w:hAnsi="Arial" w:cs="Arial"/>
                <w:sz w:val="22"/>
                <w:szCs w:val="22"/>
              </w:rPr>
              <w:t>2</w:t>
            </w:r>
          </w:p>
        </w:tc>
        <w:tc>
          <w:tcPr>
            <w:tcW w:w="6096" w:type="dxa"/>
          </w:tcPr>
          <w:p w14:paraId="7CAE6363" w14:textId="177329E1" w:rsidR="005C29D1" w:rsidRPr="00A91384" w:rsidRDefault="005C29D1" w:rsidP="00190A1E">
            <w:pPr>
              <w:rPr>
                <w:rFonts w:ascii="Arial" w:hAnsi="Arial" w:cs="Arial"/>
                <w:sz w:val="22"/>
                <w:szCs w:val="22"/>
              </w:rPr>
            </w:pPr>
            <w:r>
              <w:rPr>
                <w:rFonts w:ascii="Arial" w:hAnsi="Arial" w:cs="Arial"/>
                <w:sz w:val="22"/>
                <w:szCs w:val="22"/>
              </w:rPr>
              <w:t xml:space="preserve">Experience of </w:t>
            </w:r>
            <w:r w:rsidR="00427D72">
              <w:rPr>
                <w:rFonts w:ascii="Arial" w:hAnsi="Arial" w:cs="Arial"/>
                <w:sz w:val="22"/>
                <w:szCs w:val="22"/>
              </w:rPr>
              <w:t xml:space="preserve">supporting individuals with personal care and practical support </w:t>
            </w:r>
            <w:r>
              <w:rPr>
                <w:rFonts w:ascii="Arial" w:hAnsi="Arial" w:cs="Arial"/>
                <w:sz w:val="22"/>
                <w:szCs w:val="22"/>
              </w:rPr>
              <w:t xml:space="preserve"> </w:t>
            </w:r>
          </w:p>
        </w:tc>
        <w:tc>
          <w:tcPr>
            <w:tcW w:w="1701" w:type="dxa"/>
          </w:tcPr>
          <w:p w14:paraId="4927D6AF" w14:textId="7777777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1863CC05" w14:textId="77777777"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4DF77059" w14:textId="77777777" w:rsidTr="00190A1E">
        <w:tc>
          <w:tcPr>
            <w:tcW w:w="562" w:type="dxa"/>
          </w:tcPr>
          <w:p w14:paraId="7A1772F8" w14:textId="0B4C295D" w:rsidR="005C29D1" w:rsidRPr="00A91384" w:rsidRDefault="0038305C" w:rsidP="00190A1E">
            <w:pPr>
              <w:rPr>
                <w:rFonts w:ascii="Arial" w:hAnsi="Arial" w:cs="Arial"/>
                <w:sz w:val="22"/>
                <w:szCs w:val="22"/>
              </w:rPr>
            </w:pPr>
            <w:r>
              <w:rPr>
                <w:rFonts w:ascii="Arial" w:hAnsi="Arial" w:cs="Arial"/>
                <w:sz w:val="22"/>
                <w:szCs w:val="22"/>
              </w:rPr>
              <w:t>3</w:t>
            </w:r>
          </w:p>
        </w:tc>
        <w:tc>
          <w:tcPr>
            <w:tcW w:w="6096" w:type="dxa"/>
          </w:tcPr>
          <w:p w14:paraId="70A29412" w14:textId="2BD5988B" w:rsidR="005C29D1" w:rsidRPr="00A91384" w:rsidRDefault="005C29D1" w:rsidP="00190A1E">
            <w:pPr>
              <w:rPr>
                <w:rFonts w:ascii="Arial" w:hAnsi="Arial" w:cs="Arial"/>
                <w:sz w:val="22"/>
                <w:szCs w:val="22"/>
              </w:rPr>
            </w:pPr>
            <w:r>
              <w:rPr>
                <w:rFonts w:ascii="Arial" w:hAnsi="Arial" w:cs="Arial"/>
                <w:sz w:val="22"/>
                <w:szCs w:val="22"/>
              </w:rPr>
              <w:t xml:space="preserve">Experience of working with disabled adults </w:t>
            </w:r>
          </w:p>
        </w:tc>
        <w:tc>
          <w:tcPr>
            <w:tcW w:w="1701" w:type="dxa"/>
          </w:tcPr>
          <w:p w14:paraId="281759AC" w14:textId="10D73A55" w:rsidR="005C29D1" w:rsidRPr="00A91384" w:rsidRDefault="005C29D1" w:rsidP="00190A1E">
            <w:pPr>
              <w:rPr>
                <w:rFonts w:ascii="Arial" w:hAnsi="Arial" w:cs="Arial"/>
                <w:sz w:val="22"/>
                <w:szCs w:val="22"/>
              </w:rPr>
            </w:pPr>
            <w:r>
              <w:rPr>
                <w:rFonts w:ascii="Arial" w:hAnsi="Arial" w:cs="Arial"/>
                <w:sz w:val="22"/>
                <w:szCs w:val="22"/>
              </w:rPr>
              <w:t>D</w:t>
            </w:r>
          </w:p>
        </w:tc>
        <w:tc>
          <w:tcPr>
            <w:tcW w:w="1603" w:type="dxa"/>
          </w:tcPr>
          <w:p w14:paraId="22D7DAF3" w14:textId="77777777"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7C4107C6" w14:textId="77777777" w:rsidTr="00190A1E">
        <w:tc>
          <w:tcPr>
            <w:tcW w:w="6658" w:type="dxa"/>
            <w:gridSpan w:val="2"/>
          </w:tcPr>
          <w:p w14:paraId="289DD888" w14:textId="77777777" w:rsidR="005C29D1" w:rsidRPr="00A91384" w:rsidRDefault="005C29D1" w:rsidP="00190A1E">
            <w:pPr>
              <w:rPr>
                <w:rFonts w:ascii="Arial" w:hAnsi="Arial" w:cs="Arial"/>
                <w:b/>
                <w:bCs/>
                <w:sz w:val="22"/>
                <w:szCs w:val="22"/>
              </w:rPr>
            </w:pPr>
            <w:r w:rsidRPr="00A91384">
              <w:rPr>
                <w:rFonts w:ascii="Arial" w:hAnsi="Arial" w:cs="Arial"/>
                <w:b/>
                <w:bCs/>
                <w:sz w:val="22"/>
                <w:szCs w:val="22"/>
              </w:rPr>
              <w:t xml:space="preserve">KNOWLEDGE </w:t>
            </w:r>
          </w:p>
        </w:tc>
        <w:tc>
          <w:tcPr>
            <w:tcW w:w="1701" w:type="dxa"/>
          </w:tcPr>
          <w:p w14:paraId="4A8896D9" w14:textId="77777777" w:rsidR="005C29D1" w:rsidRPr="00A91384" w:rsidRDefault="005C29D1" w:rsidP="00190A1E">
            <w:pPr>
              <w:rPr>
                <w:rFonts w:ascii="Arial" w:hAnsi="Arial" w:cs="Arial"/>
                <w:sz w:val="22"/>
                <w:szCs w:val="22"/>
              </w:rPr>
            </w:pPr>
          </w:p>
        </w:tc>
        <w:tc>
          <w:tcPr>
            <w:tcW w:w="1603" w:type="dxa"/>
          </w:tcPr>
          <w:p w14:paraId="750FDA92" w14:textId="77777777" w:rsidR="005C29D1" w:rsidRPr="00A91384" w:rsidRDefault="005C29D1" w:rsidP="00190A1E">
            <w:pPr>
              <w:rPr>
                <w:rFonts w:ascii="Arial" w:hAnsi="Arial" w:cs="Arial"/>
                <w:sz w:val="22"/>
                <w:szCs w:val="22"/>
              </w:rPr>
            </w:pPr>
          </w:p>
        </w:tc>
      </w:tr>
      <w:tr w:rsidR="005C29D1" w:rsidRPr="00A91384" w14:paraId="4D504FA8" w14:textId="77777777" w:rsidTr="00190A1E">
        <w:tc>
          <w:tcPr>
            <w:tcW w:w="562" w:type="dxa"/>
          </w:tcPr>
          <w:p w14:paraId="65D43721" w14:textId="77777777" w:rsidR="005C29D1" w:rsidRPr="00A91384" w:rsidRDefault="005C29D1" w:rsidP="00190A1E">
            <w:pPr>
              <w:rPr>
                <w:rFonts w:ascii="Arial" w:hAnsi="Arial" w:cs="Arial"/>
                <w:sz w:val="22"/>
                <w:szCs w:val="22"/>
              </w:rPr>
            </w:pPr>
            <w:r>
              <w:rPr>
                <w:rFonts w:ascii="Arial" w:hAnsi="Arial" w:cs="Arial"/>
                <w:sz w:val="22"/>
                <w:szCs w:val="22"/>
              </w:rPr>
              <w:t>1</w:t>
            </w:r>
          </w:p>
        </w:tc>
        <w:tc>
          <w:tcPr>
            <w:tcW w:w="6096" w:type="dxa"/>
          </w:tcPr>
          <w:p w14:paraId="1953E51A" w14:textId="4A1DA161" w:rsidR="005C29D1" w:rsidRPr="00A91384" w:rsidRDefault="005C29D1" w:rsidP="00190A1E">
            <w:pPr>
              <w:rPr>
                <w:rFonts w:ascii="Arial" w:hAnsi="Arial" w:cs="Arial"/>
                <w:sz w:val="22"/>
                <w:szCs w:val="22"/>
              </w:rPr>
            </w:pPr>
            <w:r>
              <w:rPr>
                <w:rFonts w:ascii="Arial" w:hAnsi="Arial" w:cs="Arial"/>
                <w:sz w:val="22"/>
                <w:szCs w:val="22"/>
              </w:rPr>
              <w:t xml:space="preserve">Knowledge of risk assessing and working within a health and safety regulated environment </w:t>
            </w:r>
          </w:p>
        </w:tc>
        <w:tc>
          <w:tcPr>
            <w:tcW w:w="1701" w:type="dxa"/>
          </w:tcPr>
          <w:p w14:paraId="4288D071" w14:textId="7777777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15B14928" w14:textId="79750004"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49CC5613" w14:textId="77777777" w:rsidTr="00190A1E">
        <w:tc>
          <w:tcPr>
            <w:tcW w:w="562" w:type="dxa"/>
          </w:tcPr>
          <w:p w14:paraId="1D0CCEDA" w14:textId="77777777" w:rsidR="005C29D1" w:rsidRPr="00A91384" w:rsidRDefault="005C29D1" w:rsidP="00190A1E">
            <w:pPr>
              <w:rPr>
                <w:rFonts w:ascii="Arial" w:hAnsi="Arial" w:cs="Arial"/>
                <w:sz w:val="22"/>
                <w:szCs w:val="22"/>
              </w:rPr>
            </w:pPr>
            <w:r>
              <w:rPr>
                <w:rFonts w:ascii="Arial" w:hAnsi="Arial" w:cs="Arial"/>
                <w:sz w:val="22"/>
                <w:szCs w:val="22"/>
              </w:rPr>
              <w:t>2</w:t>
            </w:r>
          </w:p>
        </w:tc>
        <w:tc>
          <w:tcPr>
            <w:tcW w:w="6096" w:type="dxa"/>
          </w:tcPr>
          <w:p w14:paraId="0F684D7A" w14:textId="01DD6EF8" w:rsidR="005C29D1" w:rsidRPr="00A91384" w:rsidRDefault="005C29D1" w:rsidP="00190A1E">
            <w:pPr>
              <w:rPr>
                <w:rFonts w:ascii="Arial" w:hAnsi="Arial" w:cs="Arial"/>
                <w:sz w:val="22"/>
                <w:szCs w:val="22"/>
              </w:rPr>
            </w:pPr>
            <w:r>
              <w:rPr>
                <w:rFonts w:ascii="Arial" w:hAnsi="Arial" w:cs="Arial"/>
                <w:sz w:val="22"/>
                <w:szCs w:val="22"/>
              </w:rPr>
              <w:t>Knowledge of safeguarding policies and procedures particularly in connection to adults deemed at risk</w:t>
            </w:r>
          </w:p>
        </w:tc>
        <w:tc>
          <w:tcPr>
            <w:tcW w:w="1701" w:type="dxa"/>
          </w:tcPr>
          <w:p w14:paraId="2F70F15A" w14:textId="7777777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1AE7CDBC" w14:textId="77777777"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2EEE23AE" w14:textId="77777777" w:rsidTr="00190A1E">
        <w:tc>
          <w:tcPr>
            <w:tcW w:w="562" w:type="dxa"/>
          </w:tcPr>
          <w:p w14:paraId="3F0EFA42" w14:textId="77777777" w:rsidR="005C29D1" w:rsidRPr="00A91384" w:rsidRDefault="005C29D1" w:rsidP="00190A1E">
            <w:pPr>
              <w:rPr>
                <w:rFonts w:ascii="Arial" w:hAnsi="Arial" w:cs="Arial"/>
                <w:sz w:val="22"/>
                <w:szCs w:val="22"/>
              </w:rPr>
            </w:pPr>
            <w:r>
              <w:rPr>
                <w:rFonts w:ascii="Arial" w:hAnsi="Arial" w:cs="Arial"/>
                <w:sz w:val="22"/>
                <w:szCs w:val="22"/>
              </w:rPr>
              <w:t>3</w:t>
            </w:r>
          </w:p>
        </w:tc>
        <w:tc>
          <w:tcPr>
            <w:tcW w:w="6096" w:type="dxa"/>
          </w:tcPr>
          <w:p w14:paraId="3CA38A45" w14:textId="159E9293" w:rsidR="005C29D1" w:rsidRPr="00A91384" w:rsidRDefault="005C29D1" w:rsidP="00190A1E">
            <w:pPr>
              <w:rPr>
                <w:rFonts w:ascii="Arial" w:hAnsi="Arial" w:cs="Arial"/>
                <w:sz w:val="22"/>
                <w:szCs w:val="22"/>
              </w:rPr>
            </w:pPr>
            <w:r>
              <w:rPr>
                <w:rFonts w:ascii="Arial" w:hAnsi="Arial" w:cs="Arial"/>
                <w:sz w:val="22"/>
                <w:szCs w:val="22"/>
              </w:rPr>
              <w:t>Knowledge and understanding of the disability and the challenges that disabled people face in</w:t>
            </w:r>
            <w:r w:rsidR="00427D72">
              <w:rPr>
                <w:rFonts w:ascii="Arial" w:hAnsi="Arial" w:cs="Arial"/>
                <w:sz w:val="22"/>
                <w:szCs w:val="22"/>
              </w:rPr>
              <w:t xml:space="preserve"> </w:t>
            </w:r>
            <w:r>
              <w:rPr>
                <w:rFonts w:ascii="Arial" w:hAnsi="Arial" w:cs="Arial"/>
                <w:sz w:val="22"/>
                <w:szCs w:val="22"/>
              </w:rPr>
              <w:t xml:space="preserve">line with knowledge of equality and diversity. </w:t>
            </w:r>
          </w:p>
        </w:tc>
        <w:tc>
          <w:tcPr>
            <w:tcW w:w="1701" w:type="dxa"/>
          </w:tcPr>
          <w:p w14:paraId="68FC602A" w14:textId="77777777" w:rsidR="005C29D1" w:rsidRPr="00A91384" w:rsidRDefault="005C29D1" w:rsidP="00190A1E">
            <w:pPr>
              <w:rPr>
                <w:rFonts w:ascii="Arial" w:hAnsi="Arial" w:cs="Arial"/>
                <w:sz w:val="22"/>
                <w:szCs w:val="22"/>
              </w:rPr>
            </w:pPr>
            <w:r>
              <w:rPr>
                <w:rFonts w:ascii="Arial" w:hAnsi="Arial" w:cs="Arial"/>
                <w:sz w:val="22"/>
                <w:szCs w:val="22"/>
              </w:rPr>
              <w:t>D</w:t>
            </w:r>
          </w:p>
        </w:tc>
        <w:tc>
          <w:tcPr>
            <w:tcW w:w="1603" w:type="dxa"/>
          </w:tcPr>
          <w:p w14:paraId="35022910" w14:textId="77777777"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57C846F9" w14:textId="77777777" w:rsidTr="00190A1E">
        <w:tc>
          <w:tcPr>
            <w:tcW w:w="562" w:type="dxa"/>
          </w:tcPr>
          <w:p w14:paraId="00DB8E06" w14:textId="77777777" w:rsidR="005C29D1" w:rsidRPr="00A91384" w:rsidRDefault="005C29D1" w:rsidP="00190A1E">
            <w:pPr>
              <w:rPr>
                <w:rFonts w:ascii="Arial" w:hAnsi="Arial" w:cs="Arial"/>
                <w:sz w:val="22"/>
                <w:szCs w:val="22"/>
              </w:rPr>
            </w:pPr>
            <w:r>
              <w:rPr>
                <w:rFonts w:ascii="Arial" w:hAnsi="Arial" w:cs="Arial"/>
                <w:sz w:val="22"/>
                <w:szCs w:val="22"/>
              </w:rPr>
              <w:t>4</w:t>
            </w:r>
          </w:p>
        </w:tc>
        <w:tc>
          <w:tcPr>
            <w:tcW w:w="6096" w:type="dxa"/>
          </w:tcPr>
          <w:p w14:paraId="01E43E6C" w14:textId="7D922AFB" w:rsidR="005C29D1" w:rsidRPr="00A91384" w:rsidRDefault="005C29D1" w:rsidP="00190A1E">
            <w:pPr>
              <w:rPr>
                <w:rFonts w:ascii="Arial" w:hAnsi="Arial" w:cs="Arial"/>
                <w:sz w:val="22"/>
                <w:szCs w:val="22"/>
              </w:rPr>
            </w:pPr>
            <w:r>
              <w:rPr>
                <w:rFonts w:ascii="Arial" w:hAnsi="Arial" w:cs="Arial"/>
                <w:sz w:val="22"/>
                <w:szCs w:val="22"/>
              </w:rPr>
              <w:t xml:space="preserve">Knowledge of </w:t>
            </w:r>
            <w:r w:rsidR="00427D72">
              <w:rPr>
                <w:rFonts w:ascii="Arial" w:hAnsi="Arial" w:cs="Arial"/>
                <w:sz w:val="22"/>
                <w:szCs w:val="22"/>
              </w:rPr>
              <w:t>working with individuals to agree support plans</w:t>
            </w:r>
          </w:p>
        </w:tc>
        <w:tc>
          <w:tcPr>
            <w:tcW w:w="1701" w:type="dxa"/>
          </w:tcPr>
          <w:p w14:paraId="2C3B583B" w14:textId="77777777" w:rsidR="005C29D1" w:rsidRPr="00A91384" w:rsidRDefault="005C29D1" w:rsidP="00190A1E">
            <w:pPr>
              <w:rPr>
                <w:rFonts w:ascii="Arial" w:hAnsi="Arial" w:cs="Arial"/>
                <w:sz w:val="22"/>
                <w:szCs w:val="22"/>
              </w:rPr>
            </w:pPr>
            <w:r>
              <w:rPr>
                <w:rFonts w:ascii="Arial" w:hAnsi="Arial" w:cs="Arial"/>
                <w:sz w:val="22"/>
                <w:szCs w:val="22"/>
              </w:rPr>
              <w:t>D</w:t>
            </w:r>
          </w:p>
        </w:tc>
        <w:tc>
          <w:tcPr>
            <w:tcW w:w="1603" w:type="dxa"/>
          </w:tcPr>
          <w:p w14:paraId="7BB487BD" w14:textId="77777777"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23820013" w14:textId="77777777" w:rsidTr="00190A1E">
        <w:tc>
          <w:tcPr>
            <w:tcW w:w="6658" w:type="dxa"/>
            <w:gridSpan w:val="2"/>
          </w:tcPr>
          <w:p w14:paraId="39579081" w14:textId="77777777" w:rsidR="005C29D1" w:rsidRPr="00A91384" w:rsidRDefault="005C29D1" w:rsidP="00190A1E">
            <w:pPr>
              <w:rPr>
                <w:rFonts w:ascii="Arial" w:hAnsi="Arial" w:cs="Arial"/>
                <w:b/>
                <w:bCs/>
                <w:sz w:val="22"/>
                <w:szCs w:val="22"/>
              </w:rPr>
            </w:pPr>
            <w:r w:rsidRPr="00A91384">
              <w:rPr>
                <w:rFonts w:ascii="Arial" w:hAnsi="Arial" w:cs="Arial"/>
                <w:b/>
                <w:bCs/>
                <w:sz w:val="22"/>
                <w:szCs w:val="22"/>
              </w:rPr>
              <w:lastRenderedPageBreak/>
              <w:t xml:space="preserve">SKILLS </w:t>
            </w:r>
          </w:p>
        </w:tc>
        <w:tc>
          <w:tcPr>
            <w:tcW w:w="1701" w:type="dxa"/>
          </w:tcPr>
          <w:p w14:paraId="6F4F7ABB" w14:textId="77777777" w:rsidR="005C29D1" w:rsidRPr="00A91384" w:rsidRDefault="005C29D1" w:rsidP="00190A1E">
            <w:pPr>
              <w:rPr>
                <w:rFonts w:ascii="Arial" w:hAnsi="Arial" w:cs="Arial"/>
                <w:sz w:val="22"/>
                <w:szCs w:val="22"/>
              </w:rPr>
            </w:pPr>
          </w:p>
        </w:tc>
        <w:tc>
          <w:tcPr>
            <w:tcW w:w="1603" w:type="dxa"/>
          </w:tcPr>
          <w:p w14:paraId="572437EA" w14:textId="77777777" w:rsidR="005C29D1" w:rsidRPr="00A91384" w:rsidRDefault="005C29D1" w:rsidP="00190A1E">
            <w:pPr>
              <w:rPr>
                <w:rFonts w:ascii="Arial" w:hAnsi="Arial" w:cs="Arial"/>
                <w:sz w:val="22"/>
                <w:szCs w:val="22"/>
              </w:rPr>
            </w:pPr>
          </w:p>
        </w:tc>
      </w:tr>
      <w:tr w:rsidR="005C29D1" w:rsidRPr="00A91384" w14:paraId="6FB69427" w14:textId="77777777" w:rsidTr="00190A1E">
        <w:tc>
          <w:tcPr>
            <w:tcW w:w="562" w:type="dxa"/>
          </w:tcPr>
          <w:p w14:paraId="4D499A3D" w14:textId="77777777" w:rsidR="005C29D1" w:rsidRPr="00A91384" w:rsidRDefault="005C29D1" w:rsidP="00190A1E">
            <w:pPr>
              <w:rPr>
                <w:rFonts w:ascii="Arial" w:hAnsi="Arial" w:cs="Arial"/>
                <w:sz w:val="22"/>
                <w:szCs w:val="22"/>
              </w:rPr>
            </w:pPr>
            <w:r>
              <w:rPr>
                <w:rFonts w:ascii="Arial" w:hAnsi="Arial" w:cs="Arial"/>
                <w:sz w:val="22"/>
                <w:szCs w:val="22"/>
              </w:rPr>
              <w:t>1</w:t>
            </w:r>
          </w:p>
        </w:tc>
        <w:tc>
          <w:tcPr>
            <w:tcW w:w="6096" w:type="dxa"/>
          </w:tcPr>
          <w:p w14:paraId="1BAEFEFD" w14:textId="35F08496" w:rsidR="005C29D1" w:rsidRPr="00A91384" w:rsidRDefault="005C29D1" w:rsidP="00190A1E">
            <w:pPr>
              <w:rPr>
                <w:rFonts w:ascii="Arial" w:hAnsi="Arial" w:cs="Arial"/>
                <w:sz w:val="22"/>
                <w:szCs w:val="22"/>
              </w:rPr>
            </w:pPr>
            <w:r>
              <w:rPr>
                <w:rFonts w:ascii="Arial" w:hAnsi="Arial" w:cs="Arial"/>
                <w:sz w:val="22"/>
                <w:szCs w:val="22"/>
              </w:rPr>
              <w:t>Proven skills and ability to carry through tasks to a deadline</w:t>
            </w:r>
          </w:p>
        </w:tc>
        <w:tc>
          <w:tcPr>
            <w:tcW w:w="1701" w:type="dxa"/>
          </w:tcPr>
          <w:p w14:paraId="2378E7CF" w14:textId="7777777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7061B701" w14:textId="1ABE8D0E"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6D6F8C31" w14:textId="77777777" w:rsidTr="00190A1E">
        <w:tc>
          <w:tcPr>
            <w:tcW w:w="562" w:type="dxa"/>
          </w:tcPr>
          <w:p w14:paraId="4A5E807F" w14:textId="77777777" w:rsidR="005C29D1" w:rsidRPr="00A91384" w:rsidRDefault="005C29D1" w:rsidP="00190A1E">
            <w:pPr>
              <w:rPr>
                <w:rFonts w:ascii="Arial" w:hAnsi="Arial" w:cs="Arial"/>
                <w:sz w:val="22"/>
                <w:szCs w:val="22"/>
              </w:rPr>
            </w:pPr>
            <w:r>
              <w:rPr>
                <w:rFonts w:ascii="Arial" w:hAnsi="Arial" w:cs="Arial"/>
                <w:sz w:val="22"/>
                <w:szCs w:val="22"/>
              </w:rPr>
              <w:t>2</w:t>
            </w:r>
          </w:p>
        </w:tc>
        <w:tc>
          <w:tcPr>
            <w:tcW w:w="6096" w:type="dxa"/>
          </w:tcPr>
          <w:p w14:paraId="26746A5F" w14:textId="77777777" w:rsidR="005C29D1" w:rsidRPr="00A91384" w:rsidRDefault="005C29D1" w:rsidP="00190A1E">
            <w:pPr>
              <w:rPr>
                <w:rFonts w:ascii="Arial" w:hAnsi="Arial" w:cs="Arial"/>
                <w:sz w:val="22"/>
                <w:szCs w:val="22"/>
              </w:rPr>
            </w:pPr>
            <w:r>
              <w:rPr>
                <w:rFonts w:ascii="Arial" w:hAnsi="Arial" w:cs="Arial"/>
                <w:sz w:val="22"/>
                <w:szCs w:val="22"/>
              </w:rPr>
              <w:t>Problem solving skills and the ability to think creatively</w:t>
            </w:r>
          </w:p>
        </w:tc>
        <w:tc>
          <w:tcPr>
            <w:tcW w:w="1701" w:type="dxa"/>
          </w:tcPr>
          <w:p w14:paraId="5B217702" w14:textId="7777777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2DDF5FEB" w14:textId="77777777"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40089640" w14:textId="77777777" w:rsidTr="00190A1E">
        <w:tc>
          <w:tcPr>
            <w:tcW w:w="562" w:type="dxa"/>
          </w:tcPr>
          <w:p w14:paraId="6B621B20" w14:textId="77777777" w:rsidR="005C29D1" w:rsidRPr="00A91384" w:rsidRDefault="005C29D1" w:rsidP="00190A1E">
            <w:pPr>
              <w:rPr>
                <w:rFonts w:ascii="Arial" w:hAnsi="Arial" w:cs="Arial"/>
                <w:sz w:val="22"/>
                <w:szCs w:val="22"/>
              </w:rPr>
            </w:pPr>
            <w:r>
              <w:rPr>
                <w:rFonts w:ascii="Arial" w:hAnsi="Arial" w:cs="Arial"/>
                <w:sz w:val="22"/>
                <w:szCs w:val="22"/>
              </w:rPr>
              <w:t>3</w:t>
            </w:r>
          </w:p>
        </w:tc>
        <w:tc>
          <w:tcPr>
            <w:tcW w:w="6096" w:type="dxa"/>
          </w:tcPr>
          <w:p w14:paraId="2DB7870C" w14:textId="77777777" w:rsidR="005C29D1" w:rsidRPr="00A91384" w:rsidRDefault="005C29D1" w:rsidP="00190A1E">
            <w:pPr>
              <w:rPr>
                <w:rFonts w:ascii="Arial" w:hAnsi="Arial" w:cs="Arial"/>
                <w:sz w:val="22"/>
                <w:szCs w:val="22"/>
              </w:rPr>
            </w:pPr>
            <w:r>
              <w:rPr>
                <w:rFonts w:ascii="Arial" w:hAnsi="Arial" w:cs="Arial"/>
                <w:sz w:val="22"/>
                <w:szCs w:val="22"/>
              </w:rPr>
              <w:t>Excellent verbal and written communication skills</w:t>
            </w:r>
          </w:p>
        </w:tc>
        <w:tc>
          <w:tcPr>
            <w:tcW w:w="1701" w:type="dxa"/>
          </w:tcPr>
          <w:p w14:paraId="74C4AAE7" w14:textId="77777777" w:rsidR="005C29D1" w:rsidRPr="00A91384" w:rsidRDefault="005C29D1" w:rsidP="00190A1E">
            <w:pPr>
              <w:rPr>
                <w:rFonts w:ascii="Arial" w:hAnsi="Arial" w:cs="Arial"/>
                <w:sz w:val="22"/>
                <w:szCs w:val="22"/>
              </w:rPr>
            </w:pPr>
            <w:r>
              <w:rPr>
                <w:rFonts w:ascii="Arial" w:hAnsi="Arial" w:cs="Arial"/>
                <w:sz w:val="22"/>
                <w:szCs w:val="22"/>
              </w:rPr>
              <w:t>E</w:t>
            </w:r>
          </w:p>
        </w:tc>
        <w:tc>
          <w:tcPr>
            <w:tcW w:w="1603" w:type="dxa"/>
          </w:tcPr>
          <w:p w14:paraId="37DD4E10" w14:textId="2E81D832" w:rsidR="005C29D1" w:rsidRPr="00A91384" w:rsidRDefault="005C29D1" w:rsidP="00190A1E">
            <w:pPr>
              <w:rPr>
                <w:rFonts w:ascii="Arial" w:hAnsi="Arial" w:cs="Arial"/>
                <w:sz w:val="22"/>
                <w:szCs w:val="22"/>
              </w:rPr>
            </w:pPr>
            <w:r>
              <w:rPr>
                <w:rFonts w:ascii="Arial" w:hAnsi="Arial" w:cs="Arial"/>
                <w:sz w:val="22"/>
                <w:szCs w:val="22"/>
              </w:rPr>
              <w:t>I</w:t>
            </w:r>
          </w:p>
        </w:tc>
      </w:tr>
      <w:tr w:rsidR="005C29D1" w:rsidRPr="00A91384" w14:paraId="54E93BDC" w14:textId="77777777" w:rsidTr="00190A1E">
        <w:tc>
          <w:tcPr>
            <w:tcW w:w="562" w:type="dxa"/>
          </w:tcPr>
          <w:p w14:paraId="2478F84F" w14:textId="77777777" w:rsidR="005C29D1" w:rsidRDefault="005C29D1" w:rsidP="00190A1E">
            <w:pPr>
              <w:rPr>
                <w:rFonts w:ascii="Arial" w:hAnsi="Arial" w:cs="Arial"/>
                <w:sz w:val="22"/>
                <w:szCs w:val="22"/>
              </w:rPr>
            </w:pPr>
            <w:r>
              <w:rPr>
                <w:rFonts w:ascii="Arial" w:hAnsi="Arial" w:cs="Arial"/>
                <w:sz w:val="22"/>
                <w:szCs w:val="22"/>
              </w:rPr>
              <w:t>4</w:t>
            </w:r>
          </w:p>
        </w:tc>
        <w:tc>
          <w:tcPr>
            <w:tcW w:w="6096" w:type="dxa"/>
          </w:tcPr>
          <w:p w14:paraId="4FDAA71F" w14:textId="34BEE84B" w:rsidR="005C29D1" w:rsidRDefault="00427D72" w:rsidP="00190A1E">
            <w:pPr>
              <w:rPr>
                <w:rFonts w:ascii="Arial" w:hAnsi="Arial" w:cs="Arial"/>
                <w:sz w:val="22"/>
                <w:szCs w:val="22"/>
              </w:rPr>
            </w:pPr>
            <w:r>
              <w:rPr>
                <w:rFonts w:ascii="Arial" w:hAnsi="Arial" w:cs="Arial"/>
                <w:sz w:val="22"/>
                <w:szCs w:val="22"/>
              </w:rPr>
              <w:t>Good listening skills and ability to empathise with others</w:t>
            </w:r>
          </w:p>
        </w:tc>
        <w:tc>
          <w:tcPr>
            <w:tcW w:w="1701" w:type="dxa"/>
          </w:tcPr>
          <w:p w14:paraId="124A217D" w14:textId="77777777" w:rsidR="005C29D1" w:rsidRDefault="005C29D1" w:rsidP="00190A1E">
            <w:pPr>
              <w:rPr>
                <w:rFonts w:ascii="Arial" w:hAnsi="Arial" w:cs="Arial"/>
                <w:sz w:val="22"/>
                <w:szCs w:val="22"/>
              </w:rPr>
            </w:pPr>
            <w:r>
              <w:rPr>
                <w:rFonts w:ascii="Arial" w:hAnsi="Arial" w:cs="Arial"/>
                <w:sz w:val="22"/>
                <w:szCs w:val="22"/>
              </w:rPr>
              <w:t>E</w:t>
            </w:r>
          </w:p>
        </w:tc>
        <w:tc>
          <w:tcPr>
            <w:tcW w:w="1603" w:type="dxa"/>
          </w:tcPr>
          <w:p w14:paraId="40F367FD" w14:textId="77777777" w:rsidR="005C29D1" w:rsidRDefault="005C29D1" w:rsidP="00190A1E">
            <w:pPr>
              <w:rPr>
                <w:rFonts w:ascii="Arial" w:hAnsi="Arial" w:cs="Arial"/>
                <w:sz w:val="22"/>
                <w:szCs w:val="22"/>
              </w:rPr>
            </w:pPr>
            <w:r>
              <w:rPr>
                <w:rFonts w:ascii="Arial" w:hAnsi="Arial" w:cs="Arial"/>
                <w:sz w:val="22"/>
                <w:szCs w:val="22"/>
              </w:rPr>
              <w:t>I</w:t>
            </w:r>
          </w:p>
        </w:tc>
      </w:tr>
      <w:tr w:rsidR="000F687C" w:rsidRPr="00A91384" w14:paraId="3A30D59A" w14:textId="77777777" w:rsidTr="00190A1E">
        <w:tc>
          <w:tcPr>
            <w:tcW w:w="562" w:type="dxa"/>
          </w:tcPr>
          <w:p w14:paraId="6C0E14DC" w14:textId="7E7F3E85" w:rsidR="000F687C" w:rsidRDefault="000F687C" w:rsidP="00190A1E">
            <w:pPr>
              <w:rPr>
                <w:rFonts w:ascii="Arial" w:hAnsi="Arial" w:cs="Arial"/>
                <w:sz w:val="22"/>
                <w:szCs w:val="22"/>
              </w:rPr>
            </w:pPr>
            <w:r>
              <w:rPr>
                <w:rFonts w:ascii="Arial" w:hAnsi="Arial" w:cs="Arial"/>
                <w:sz w:val="22"/>
                <w:szCs w:val="22"/>
              </w:rPr>
              <w:t>5</w:t>
            </w:r>
          </w:p>
        </w:tc>
        <w:tc>
          <w:tcPr>
            <w:tcW w:w="6096" w:type="dxa"/>
          </w:tcPr>
          <w:p w14:paraId="734319F4" w14:textId="41099E6B" w:rsidR="000F687C" w:rsidRDefault="000F687C" w:rsidP="00190A1E">
            <w:pPr>
              <w:rPr>
                <w:rFonts w:ascii="Arial" w:hAnsi="Arial" w:cs="Arial"/>
                <w:sz w:val="22"/>
                <w:szCs w:val="22"/>
              </w:rPr>
            </w:pPr>
            <w:r>
              <w:rPr>
                <w:rFonts w:ascii="Arial" w:hAnsi="Arial" w:cs="Arial"/>
                <w:sz w:val="22"/>
                <w:szCs w:val="22"/>
              </w:rPr>
              <w:t>Car driver and able to use your own vehicle for work purposes</w:t>
            </w:r>
          </w:p>
        </w:tc>
        <w:tc>
          <w:tcPr>
            <w:tcW w:w="1701" w:type="dxa"/>
          </w:tcPr>
          <w:p w14:paraId="7047A457" w14:textId="290F3E99" w:rsidR="000F687C" w:rsidRDefault="000F687C" w:rsidP="00190A1E">
            <w:pPr>
              <w:rPr>
                <w:rFonts w:ascii="Arial" w:hAnsi="Arial" w:cs="Arial"/>
                <w:sz w:val="22"/>
                <w:szCs w:val="22"/>
              </w:rPr>
            </w:pPr>
            <w:r>
              <w:rPr>
                <w:rFonts w:ascii="Arial" w:hAnsi="Arial" w:cs="Arial"/>
                <w:sz w:val="22"/>
                <w:szCs w:val="22"/>
              </w:rPr>
              <w:t>D</w:t>
            </w:r>
          </w:p>
        </w:tc>
        <w:tc>
          <w:tcPr>
            <w:tcW w:w="1603" w:type="dxa"/>
          </w:tcPr>
          <w:p w14:paraId="0778A3CE" w14:textId="48E1313F" w:rsidR="000F687C" w:rsidRDefault="000F687C" w:rsidP="00190A1E">
            <w:pPr>
              <w:rPr>
                <w:rFonts w:ascii="Arial" w:hAnsi="Arial" w:cs="Arial"/>
                <w:sz w:val="22"/>
                <w:szCs w:val="22"/>
              </w:rPr>
            </w:pPr>
            <w:r>
              <w:rPr>
                <w:rFonts w:ascii="Arial" w:hAnsi="Arial" w:cs="Arial"/>
                <w:sz w:val="22"/>
                <w:szCs w:val="22"/>
              </w:rPr>
              <w:t>A</w:t>
            </w:r>
          </w:p>
        </w:tc>
      </w:tr>
      <w:tr w:rsidR="000F687C" w:rsidRPr="00A91384" w14:paraId="7DD29243" w14:textId="77777777" w:rsidTr="00190A1E">
        <w:tc>
          <w:tcPr>
            <w:tcW w:w="562" w:type="dxa"/>
          </w:tcPr>
          <w:p w14:paraId="635335B7" w14:textId="12421CA3" w:rsidR="000F687C" w:rsidRDefault="000F687C" w:rsidP="00190A1E">
            <w:pPr>
              <w:rPr>
                <w:rFonts w:ascii="Arial" w:hAnsi="Arial" w:cs="Arial"/>
                <w:sz w:val="22"/>
                <w:szCs w:val="22"/>
              </w:rPr>
            </w:pPr>
            <w:r>
              <w:rPr>
                <w:rFonts w:ascii="Arial" w:hAnsi="Arial" w:cs="Arial"/>
                <w:sz w:val="22"/>
                <w:szCs w:val="22"/>
              </w:rPr>
              <w:t>6</w:t>
            </w:r>
          </w:p>
        </w:tc>
        <w:tc>
          <w:tcPr>
            <w:tcW w:w="6096" w:type="dxa"/>
          </w:tcPr>
          <w:p w14:paraId="0A4093E9" w14:textId="4367F6DF" w:rsidR="000F687C" w:rsidRDefault="000F687C" w:rsidP="00190A1E">
            <w:pPr>
              <w:rPr>
                <w:rFonts w:ascii="Arial" w:hAnsi="Arial" w:cs="Arial"/>
                <w:sz w:val="22"/>
                <w:szCs w:val="22"/>
              </w:rPr>
            </w:pPr>
            <w:r>
              <w:rPr>
                <w:rFonts w:ascii="Arial" w:hAnsi="Arial" w:cs="Arial"/>
                <w:sz w:val="22"/>
                <w:szCs w:val="22"/>
              </w:rPr>
              <w:t xml:space="preserve">Basic knowledge and confidence in using IT </w:t>
            </w:r>
          </w:p>
        </w:tc>
        <w:tc>
          <w:tcPr>
            <w:tcW w:w="1701" w:type="dxa"/>
          </w:tcPr>
          <w:p w14:paraId="6A7710BB" w14:textId="0676AA93" w:rsidR="000F687C" w:rsidRDefault="000F687C" w:rsidP="00190A1E">
            <w:pPr>
              <w:rPr>
                <w:rFonts w:ascii="Arial" w:hAnsi="Arial" w:cs="Arial"/>
                <w:sz w:val="22"/>
                <w:szCs w:val="22"/>
              </w:rPr>
            </w:pPr>
            <w:r>
              <w:rPr>
                <w:rFonts w:ascii="Arial" w:hAnsi="Arial" w:cs="Arial"/>
                <w:sz w:val="22"/>
                <w:szCs w:val="22"/>
              </w:rPr>
              <w:t>E</w:t>
            </w:r>
          </w:p>
        </w:tc>
        <w:tc>
          <w:tcPr>
            <w:tcW w:w="1603" w:type="dxa"/>
          </w:tcPr>
          <w:p w14:paraId="74C9D3E3" w14:textId="117A808E" w:rsidR="000F687C" w:rsidRDefault="000F687C" w:rsidP="00190A1E">
            <w:pPr>
              <w:rPr>
                <w:rFonts w:ascii="Arial" w:hAnsi="Arial" w:cs="Arial"/>
                <w:sz w:val="22"/>
                <w:szCs w:val="22"/>
              </w:rPr>
            </w:pPr>
            <w:r>
              <w:rPr>
                <w:rFonts w:ascii="Arial" w:hAnsi="Arial" w:cs="Arial"/>
                <w:sz w:val="22"/>
                <w:szCs w:val="22"/>
              </w:rPr>
              <w:t>A</w:t>
            </w:r>
          </w:p>
        </w:tc>
      </w:tr>
      <w:tr w:rsidR="005C29D1" w:rsidRPr="00A91384" w14:paraId="5D17C0C1" w14:textId="77777777" w:rsidTr="00B25428">
        <w:tc>
          <w:tcPr>
            <w:tcW w:w="6658" w:type="dxa"/>
            <w:gridSpan w:val="2"/>
          </w:tcPr>
          <w:p w14:paraId="0C1AD3B3" w14:textId="420DB821" w:rsidR="005C29D1" w:rsidRPr="005C29D1" w:rsidRDefault="005C29D1" w:rsidP="00190A1E">
            <w:pPr>
              <w:rPr>
                <w:rFonts w:ascii="Arial" w:hAnsi="Arial" w:cs="Arial"/>
                <w:b/>
                <w:bCs/>
                <w:sz w:val="22"/>
                <w:szCs w:val="22"/>
              </w:rPr>
            </w:pPr>
            <w:r w:rsidRPr="005C29D1">
              <w:rPr>
                <w:rFonts w:ascii="Arial" w:hAnsi="Arial" w:cs="Arial"/>
                <w:b/>
                <w:bCs/>
                <w:sz w:val="22"/>
                <w:szCs w:val="22"/>
              </w:rPr>
              <w:t xml:space="preserve">QUALIFICATIONS </w:t>
            </w:r>
          </w:p>
        </w:tc>
        <w:tc>
          <w:tcPr>
            <w:tcW w:w="1701" w:type="dxa"/>
          </w:tcPr>
          <w:p w14:paraId="7C384062" w14:textId="77777777" w:rsidR="005C29D1" w:rsidRDefault="005C29D1" w:rsidP="00190A1E">
            <w:pPr>
              <w:rPr>
                <w:rFonts w:ascii="Arial" w:hAnsi="Arial" w:cs="Arial"/>
                <w:sz w:val="22"/>
                <w:szCs w:val="22"/>
              </w:rPr>
            </w:pPr>
          </w:p>
        </w:tc>
        <w:tc>
          <w:tcPr>
            <w:tcW w:w="1603" w:type="dxa"/>
          </w:tcPr>
          <w:p w14:paraId="150ADEF3" w14:textId="77777777" w:rsidR="005C29D1" w:rsidRDefault="005C29D1" w:rsidP="00190A1E">
            <w:pPr>
              <w:rPr>
                <w:rFonts w:ascii="Arial" w:hAnsi="Arial" w:cs="Arial"/>
                <w:sz w:val="22"/>
                <w:szCs w:val="22"/>
              </w:rPr>
            </w:pPr>
          </w:p>
        </w:tc>
      </w:tr>
      <w:tr w:rsidR="005C29D1" w:rsidRPr="00A91384" w14:paraId="52BB4F0D" w14:textId="77777777" w:rsidTr="00190A1E">
        <w:tc>
          <w:tcPr>
            <w:tcW w:w="562" w:type="dxa"/>
          </w:tcPr>
          <w:p w14:paraId="2C97E051" w14:textId="235DA6C0" w:rsidR="005C29D1" w:rsidRDefault="005C29D1" w:rsidP="00190A1E">
            <w:pPr>
              <w:rPr>
                <w:rFonts w:ascii="Arial" w:hAnsi="Arial" w:cs="Arial"/>
                <w:sz w:val="22"/>
                <w:szCs w:val="22"/>
              </w:rPr>
            </w:pPr>
            <w:r>
              <w:rPr>
                <w:rFonts w:ascii="Arial" w:hAnsi="Arial" w:cs="Arial"/>
                <w:sz w:val="22"/>
                <w:szCs w:val="22"/>
              </w:rPr>
              <w:t>1</w:t>
            </w:r>
          </w:p>
        </w:tc>
        <w:tc>
          <w:tcPr>
            <w:tcW w:w="6096" w:type="dxa"/>
          </w:tcPr>
          <w:p w14:paraId="5985401E" w14:textId="4108DF8F" w:rsidR="005C29D1" w:rsidRDefault="005C29D1" w:rsidP="000F687C">
            <w:pPr>
              <w:jc w:val="both"/>
              <w:textAlignment w:val="baseline"/>
              <w:rPr>
                <w:rFonts w:ascii="Arial" w:hAnsi="Arial" w:cs="Arial"/>
                <w:sz w:val="22"/>
                <w:szCs w:val="22"/>
              </w:rPr>
            </w:pPr>
            <w:r w:rsidRPr="005C29D1">
              <w:rPr>
                <w:rFonts w:ascii="Arial" w:hAnsi="Arial" w:cs="Arial"/>
                <w:color w:val="000000" w:themeColor="text1"/>
                <w:sz w:val="22"/>
              </w:rPr>
              <w:t xml:space="preserve">NVQ Level </w:t>
            </w:r>
            <w:r w:rsidR="00427D72">
              <w:rPr>
                <w:rFonts w:ascii="Arial" w:hAnsi="Arial" w:cs="Arial"/>
                <w:color w:val="000000" w:themeColor="text1"/>
                <w:sz w:val="22"/>
              </w:rPr>
              <w:t>2</w:t>
            </w:r>
            <w:r w:rsidRPr="005C29D1">
              <w:rPr>
                <w:rFonts w:ascii="Arial" w:hAnsi="Arial" w:cs="Arial"/>
                <w:color w:val="000000" w:themeColor="text1"/>
                <w:sz w:val="22"/>
              </w:rPr>
              <w:t xml:space="preserve"> in Health and Social Care or equivalent experience</w:t>
            </w:r>
          </w:p>
        </w:tc>
        <w:tc>
          <w:tcPr>
            <w:tcW w:w="1701" w:type="dxa"/>
          </w:tcPr>
          <w:p w14:paraId="67F99DAE" w14:textId="52275E2B" w:rsidR="005C29D1" w:rsidRDefault="005C29D1" w:rsidP="00190A1E">
            <w:pPr>
              <w:rPr>
                <w:rFonts w:ascii="Arial" w:hAnsi="Arial" w:cs="Arial"/>
                <w:sz w:val="22"/>
                <w:szCs w:val="22"/>
              </w:rPr>
            </w:pPr>
            <w:r>
              <w:rPr>
                <w:rFonts w:ascii="Arial" w:hAnsi="Arial" w:cs="Arial"/>
                <w:sz w:val="22"/>
                <w:szCs w:val="22"/>
              </w:rPr>
              <w:t>E</w:t>
            </w:r>
          </w:p>
        </w:tc>
        <w:tc>
          <w:tcPr>
            <w:tcW w:w="1603" w:type="dxa"/>
          </w:tcPr>
          <w:p w14:paraId="6E2313CB" w14:textId="4B547030" w:rsidR="005C29D1" w:rsidRDefault="005C29D1" w:rsidP="00190A1E">
            <w:pPr>
              <w:rPr>
                <w:rFonts w:ascii="Arial" w:hAnsi="Arial" w:cs="Arial"/>
                <w:sz w:val="22"/>
                <w:szCs w:val="22"/>
              </w:rPr>
            </w:pPr>
            <w:r>
              <w:rPr>
                <w:rFonts w:ascii="Arial" w:hAnsi="Arial" w:cs="Arial"/>
                <w:sz w:val="22"/>
                <w:szCs w:val="22"/>
              </w:rPr>
              <w:t>I</w:t>
            </w:r>
          </w:p>
        </w:tc>
      </w:tr>
      <w:tr w:rsidR="000F687C" w:rsidRPr="00A91384" w14:paraId="228B2BEF" w14:textId="77777777" w:rsidTr="00190A1E">
        <w:tc>
          <w:tcPr>
            <w:tcW w:w="562" w:type="dxa"/>
          </w:tcPr>
          <w:p w14:paraId="03742578" w14:textId="23A26F13" w:rsidR="000F687C" w:rsidRDefault="000F687C" w:rsidP="00190A1E">
            <w:pPr>
              <w:rPr>
                <w:rFonts w:ascii="Arial" w:hAnsi="Arial" w:cs="Arial"/>
                <w:sz w:val="22"/>
                <w:szCs w:val="22"/>
              </w:rPr>
            </w:pPr>
            <w:r>
              <w:rPr>
                <w:rFonts w:ascii="Arial" w:hAnsi="Arial" w:cs="Arial"/>
                <w:sz w:val="22"/>
                <w:szCs w:val="22"/>
              </w:rPr>
              <w:t>2</w:t>
            </w:r>
          </w:p>
        </w:tc>
        <w:tc>
          <w:tcPr>
            <w:tcW w:w="6096" w:type="dxa"/>
          </w:tcPr>
          <w:p w14:paraId="19CE1A27" w14:textId="77AE690F" w:rsidR="000F687C" w:rsidRPr="005C29D1" w:rsidRDefault="000F687C" w:rsidP="005C29D1">
            <w:pPr>
              <w:jc w:val="both"/>
              <w:textAlignment w:val="baseline"/>
              <w:rPr>
                <w:rFonts w:ascii="Arial" w:hAnsi="Arial" w:cs="Arial"/>
                <w:color w:val="000000" w:themeColor="text1"/>
                <w:sz w:val="22"/>
              </w:rPr>
            </w:pPr>
            <w:r>
              <w:rPr>
                <w:rFonts w:ascii="Arial" w:hAnsi="Arial" w:cs="Arial"/>
                <w:color w:val="000000" w:themeColor="text1"/>
                <w:sz w:val="22"/>
              </w:rPr>
              <w:t>Good English and Maths</w:t>
            </w:r>
          </w:p>
        </w:tc>
        <w:tc>
          <w:tcPr>
            <w:tcW w:w="1701" w:type="dxa"/>
          </w:tcPr>
          <w:p w14:paraId="12CE0E6E" w14:textId="34EC6A36" w:rsidR="000F687C" w:rsidRDefault="000F687C" w:rsidP="00190A1E">
            <w:pPr>
              <w:rPr>
                <w:rFonts w:ascii="Arial" w:hAnsi="Arial" w:cs="Arial"/>
                <w:sz w:val="22"/>
                <w:szCs w:val="22"/>
              </w:rPr>
            </w:pPr>
            <w:r>
              <w:rPr>
                <w:rFonts w:ascii="Arial" w:hAnsi="Arial" w:cs="Arial"/>
                <w:sz w:val="22"/>
                <w:szCs w:val="22"/>
              </w:rPr>
              <w:t>E</w:t>
            </w:r>
          </w:p>
        </w:tc>
        <w:tc>
          <w:tcPr>
            <w:tcW w:w="1603" w:type="dxa"/>
          </w:tcPr>
          <w:p w14:paraId="060C57A6" w14:textId="7AE16C1A" w:rsidR="000F687C" w:rsidRDefault="000F687C" w:rsidP="00190A1E">
            <w:pPr>
              <w:rPr>
                <w:rFonts w:ascii="Arial" w:hAnsi="Arial" w:cs="Arial"/>
                <w:sz w:val="22"/>
                <w:szCs w:val="22"/>
              </w:rPr>
            </w:pPr>
            <w:r>
              <w:rPr>
                <w:rFonts w:ascii="Arial" w:hAnsi="Arial" w:cs="Arial"/>
                <w:sz w:val="22"/>
                <w:szCs w:val="22"/>
              </w:rPr>
              <w:t>A</w:t>
            </w:r>
          </w:p>
        </w:tc>
      </w:tr>
    </w:tbl>
    <w:p w14:paraId="66C8C0C7" w14:textId="77777777" w:rsidR="002811ED" w:rsidRDefault="002811ED" w:rsidP="00427D72"/>
    <w:sectPr w:rsidR="002811ED" w:rsidSect="007A22E9">
      <w:headerReference w:type="default" r:id="rId12"/>
      <w:footerReference w:type="even" r:id="rId13"/>
      <w:footerReference w:type="default" r:id="rId14"/>
      <w:pgSz w:w="12240" w:h="15840" w:code="1"/>
      <w:pgMar w:top="1134" w:right="1134" w:bottom="28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FA27" w14:textId="77777777" w:rsidR="007F3030" w:rsidRDefault="007F3030">
      <w:r>
        <w:separator/>
      </w:r>
    </w:p>
  </w:endnote>
  <w:endnote w:type="continuationSeparator" w:id="0">
    <w:p w14:paraId="620F78E1" w14:textId="77777777" w:rsidR="007F3030" w:rsidRDefault="007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FE6A" w14:textId="77777777" w:rsidR="00623E0F" w:rsidRDefault="00623E0F" w:rsidP="00EE07E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F0B6" w14:textId="3C8A6B2A" w:rsidR="00623E0F" w:rsidRPr="00BF2D97" w:rsidRDefault="00BF2D97" w:rsidP="00EE07E8">
    <w:pPr>
      <w:pStyle w:val="Footer"/>
      <w:jc w:val="right"/>
      <w:rPr>
        <w:rFonts w:ascii="Arial" w:eastAsia="Arial Unicode MS" w:hAnsi="Arial" w:cs="Arial"/>
        <w:bCs/>
        <w:sz w:val="20"/>
        <w:szCs w:val="20"/>
      </w:rPr>
    </w:pPr>
    <w:r w:rsidRPr="00BF2D97">
      <w:rPr>
        <w:rFonts w:ascii="Arial" w:eastAsia="Arial Unicode MS" w:hAnsi="Arial" w:cs="Arial"/>
        <w:bCs/>
        <w:sz w:val="20"/>
        <w:szCs w:val="20"/>
      </w:rPr>
      <w:t>JD/PS – Support Worker</w:t>
    </w:r>
    <w:r w:rsidRPr="00BF2D97">
      <w:rPr>
        <w:rFonts w:ascii="Arial" w:eastAsia="Arial Unicode MS" w:hAnsi="Arial" w:cs="Arial"/>
        <w:bCs/>
        <w:sz w:val="20"/>
        <w:szCs w:val="20"/>
      </w:rPr>
      <w:tab/>
      <w:t>August 202</w:t>
    </w:r>
    <w:r w:rsidR="00E0222B">
      <w:rPr>
        <w:rFonts w:ascii="Arial" w:eastAsia="Arial Unicode MS" w:hAnsi="Arial" w:cs="Arial"/>
        <w:bCs/>
        <w:sz w:val="20"/>
        <w:szCs w:val="20"/>
      </w:rPr>
      <w:t>4</w:t>
    </w:r>
    <w:r w:rsidRPr="00BF2D97">
      <w:rPr>
        <w:rFonts w:ascii="Arial" w:eastAsia="Arial Unicode MS" w:hAnsi="Arial" w:cs="Arial"/>
        <w:bCs/>
        <w:sz w:val="20"/>
        <w:szCs w:val="20"/>
      </w:rPr>
      <w:ptab w:relativeTo="margin" w:alignment="right" w:leader="none"/>
    </w:r>
    <w:r w:rsidR="007B6727">
      <w:rPr>
        <w:rFonts w:ascii="Arial" w:eastAsia="Arial Unicode MS" w:hAnsi="Arial" w:cs="Arial"/>
        <w:bCs/>
        <w:sz w:val="20"/>
        <w:szCs w:val="20"/>
      </w:rPr>
      <w:t>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481C4" w14:textId="77777777" w:rsidR="007F3030" w:rsidRDefault="007F3030">
      <w:r>
        <w:separator/>
      </w:r>
    </w:p>
  </w:footnote>
  <w:footnote w:type="continuationSeparator" w:id="0">
    <w:p w14:paraId="7473A77F" w14:textId="77777777" w:rsidR="007F3030" w:rsidRDefault="007F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0E5E" w14:textId="6BFD5DEA" w:rsidR="00623E0F" w:rsidRPr="003075A6" w:rsidRDefault="00623E0F" w:rsidP="00EE07E8">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33654"/>
    <w:multiLevelType w:val="hybridMultilevel"/>
    <w:tmpl w:val="D30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AF4178E"/>
    <w:multiLevelType w:val="hybridMultilevel"/>
    <w:tmpl w:val="3DC05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1247B"/>
    <w:multiLevelType w:val="hybridMultilevel"/>
    <w:tmpl w:val="9CFC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00573"/>
    <w:multiLevelType w:val="hybridMultilevel"/>
    <w:tmpl w:val="6286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73811"/>
    <w:multiLevelType w:val="hybridMultilevel"/>
    <w:tmpl w:val="087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A07AB"/>
    <w:multiLevelType w:val="multilevel"/>
    <w:tmpl w:val="DC6E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0722D"/>
    <w:multiLevelType w:val="hybridMultilevel"/>
    <w:tmpl w:val="E2FE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31471"/>
    <w:multiLevelType w:val="hybridMultilevel"/>
    <w:tmpl w:val="DF38F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3E6422"/>
    <w:multiLevelType w:val="hybridMultilevel"/>
    <w:tmpl w:val="561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5ED13FEA"/>
    <w:multiLevelType w:val="hybridMultilevel"/>
    <w:tmpl w:val="49FA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B5274"/>
    <w:multiLevelType w:val="hybridMultilevel"/>
    <w:tmpl w:val="24FA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34A64"/>
    <w:multiLevelType w:val="hybridMultilevel"/>
    <w:tmpl w:val="5046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7C104242"/>
    <w:multiLevelType w:val="hybridMultilevel"/>
    <w:tmpl w:val="52F0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281539">
    <w:abstractNumId w:val="12"/>
  </w:num>
  <w:num w:numId="2" w16cid:durableId="820149342">
    <w:abstractNumId w:val="16"/>
  </w:num>
  <w:num w:numId="3" w16cid:durableId="551423736">
    <w:abstractNumId w:val="3"/>
  </w:num>
  <w:num w:numId="4" w16cid:durableId="1588228447">
    <w:abstractNumId w:val="4"/>
  </w:num>
  <w:num w:numId="5" w16cid:durableId="219022744">
    <w:abstractNumId w:val="0"/>
  </w:num>
  <w:num w:numId="6" w16cid:durableId="1413626843">
    <w:abstractNumId w:val="1"/>
  </w:num>
  <w:num w:numId="7" w16cid:durableId="1141966114">
    <w:abstractNumId w:val="9"/>
  </w:num>
  <w:num w:numId="8" w16cid:durableId="2050908423">
    <w:abstractNumId w:val="7"/>
  </w:num>
  <w:num w:numId="9" w16cid:durableId="738333140">
    <w:abstractNumId w:val="5"/>
  </w:num>
  <w:num w:numId="10" w16cid:durableId="1864858184">
    <w:abstractNumId w:val="6"/>
  </w:num>
  <w:num w:numId="11" w16cid:durableId="47726178">
    <w:abstractNumId w:val="10"/>
  </w:num>
  <w:num w:numId="12" w16cid:durableId="1705134413">
    <w:abstractNumId w:val="14"/>
  </w:num>
  <w:num w:numId="13" w16cid:durableId="1798059354">
    <w:abstractNumId w:val="15"/>
  </w:num>
  <w:num w:numId="14" w16cid:durableId="1836728893">
    <w:abstractNumId w:val="17"/>
  </w:num>
  <w:num w:numId="15" w16cid:durableId="239560557">
    <w:abstractNumId w:val="2"/>
  </w:num>
  <w:num w:numId="16" w16cid:durableId="1781754557">
    <w:abstractNumId w:val="13"/>
  </w:num>
  <w:num w:numId="17" w16cid:durableId="562789793">
    <w:abstractNumId w:val="11"/>
  </w:num>
  <w:num w:numId="18" w16cid:durableId="794451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9A"/>
    <w:rsid w:val="000012D0"/>
    <w:rsid w:val="000065D2"/>
    <w:rsid w:val="0002253D"/>
    <w:rsid w:val="0002573A"/>
    <w:rsid w:val="0002671D"/>
    <w:rsid w:val="000339C7"/>
    <w:rsid w:val="00041509"/>
    <w:rsid w:val="0005003B"/>
    <w:rsid w:val="00053A0B"/>
    <w:rsid w:val="0006279A"/>
    <w:rsid w:val="00063A07"/>
    <w:rsid w:val="00065071"/>
    <w:rsid w:val="0006561F"/>
    <w:rsid w:val="00081C26"/>
    <w:rsid w:val="00082686"/>
    <w:rsid w:val="00084F18"/>
    <w:rsid w:val="00096F6C"/>
    <w:rsid w:val="000B6EAC"/>
    <w:rsid w:val="000B7D40"/>
    <w:rsid w:val="000E033E"/>
    <w:rsid w:val="000F14BA"/>
    <w:rsid w:val="000F687C"/>
    <w:rsid w:val="000F6EA9"/>
    <w:rsid w:val="001250F4"/>
    <w:rsid w:val="0013562B"/>
    <w:rsid w:val="00136D41"/>
    <w:rsid w:val="00143309"/>
    <w:rsid w:val="00165579"/>
    <w:rsid w:val="001765B8"/>
    <w:rsid w:val="001C7C73"/>
    <w:rsid w:val="001E5234"/>
    <w:rsid w:val="00205F37"/>
    <w:rsid w:val="0024269F"/>
    <w:rsid w:val="00246205"/>
    <w:rsid w:val="002811ED"/>
    <w:rsid w:val="002815F6"/>
    <w:rsid w:val="0029234C"/>
    <w:rsid w:val="002A7779"/>
    <w:rsid w:val="002B782F"/>
    <w:rsid w:val="002C7730"/>
    <w:rsid w:val="002D4580"/>
    <w:rsid w:val="002D7E5A"/>
    <w:rsid w:val="002F4E71"/>
    <w:rsid w:val="002F5441"/>
    <w:rsid w:val="0030593F"/>
    <w:rsid w:val="003075A6"/>
    <w:rsid w:val="00313D3D"/>
    <w:rsid w:val="00335697"/>
    <w:rsid w:val="00353285"/>
    <w:rsid w:val="00381869"/>
    <w:rsid w:val="0038305C"/>
    <w:rsid w:val="003D53B1"/>
    <w:rsid w:val="003F4732"/>
    <w:rsid w:val="003F75F0"/>
    <w:rsid w:val="00404E28"/>
    <w:rsid w:val="00413F4A"/>
    <w:rsid w:val="00425AC8"/>
    <w:rsid w:val="00427D72"/>
    <w:rsid w:val="0043089A"/>
    <w:rsid w:val="00444546"/>
    <w:rsid w:val="00445EDE"/>
    <w:rsid w:val="00457F2B"/>
    <w:rsid w:val="0049539A"/>
    <w:rsid w:val="00510328"/>
    <w:rsid w:val="005251B2"/>
    <w:rsid w:val="005375DE"/>
    <w:rsid w:val="005460A7"/>
    <w:rsid w:val="00554CB1"/>
    <w:rsid w:val="00565A4E"/>
    <w:rsid w:val="005856F9"/>
    <w:rsid w:val="00586F43"/>
    <w:rsid w:val="005974E1"/>
    <w:rsid w:val="005B0A7B"/>
    <w:rsid w:val="005C29D1"/>
    <w:rsid w:val="005C3F45"/>
    <w:rsid w:val="005C4513"/>
    <w:rsid w:val="005C5479"/>
    <w:rsid w:val="005C566D"/>
    <w:rsid w:val="005D51B8"/>
    <w:rsid w:val="005D76FC"/>
    <w:rsid w:val="005E3AD3"/>
    <w:rsid w:val="006224AF"/>
    <w:rsid w:val="00623E0F"/>
    <w:rsid w:val="00623EC2"/>
    <w:rsid w:val="00630A40"/>
    <w:rsid w:val="00642361"/>
    <w:rsid w:val="006479B4"/>
    <w:rsid w:val="006B12F4"/>
    <w:rsid w:val="006B1F57"/>
    <w:rsid w:val="006C1405"/>
    <w:rsid w:val="006C456B"/>
    <w:rsid w:val="006E5D16"/>
    <w:rsid w:val="006F5668"/>
    <w:rsid w:val="00702C4B"/>
    <w:rsid w:val="00716169"/>
    <w:rsid w:val="007253A8"/>
    <w:rsid w:val="00727E84"/>
    <w:rsid w:val="007327C0"/>
    <w:rsid w:val="007403CC"/>
    <w:rsid w:val="007540F5"/>
    <w:rsid w:val="0076248B"/>
    <w:rsid w:val="00770312"/>
    <w:rsid w:val="007731A0"/>
    <w:rsid w:val="00776A55"/>
    <w:rsid w:val="007A05C3"/>
    <w:rsid w:val="007A22E9"/>
    <w:rsid w:val="007A5349"/>
    <w:rsid w:val="007B0A60"/>
    <w:rsid w:val="007B6727"/>
    <w:rsid w:val="007D723B"/>
    <w:rsid w:val="007F3030"/>
    <w:rsid w:val="0080733B"/>
    <w:rsid w:val="0084501F"/>
    <w:rsid w:val="00847A27"/>
    <w:rsid w:val="00872757"/>
    <w:rsid w:val="008833BD"/>
    <w:rsid w:val="00886878"/>
    <w:rsid w:val="008C1000"/>
    <w:rsid w:val="008C1FCB"/>
    <w:rsid w:val="008C714A"/>
    <w:rsid w:val="008F1684"/>
    <w:rsid w:val="008F31B9"/>
    <w:rsid w:val="00934E63"/>
    <w:rsid w:val="009454D1"/>
    <w:rsid w:val="00954ED7"/>
    <w:rsid w:val="00957F92"/>
    <w:rsid w:val="00972FA8"/>
    <w:rsid w:val="009745FA"/>
    <w:rsid w:val="00995479"/>
    <w:rsid w:val="009D793A"/>
    <w:rsid w:val="009E06A3"/>
    <w:rsid w:val="00A00D05"/>
    <w:rsid w:val="00A3541F"/>
    <w:rsid w:val="00A46444"/>
    <w:rsid w:val="00A51862"/>
    <w:rsid w:val="00A77536"/>
    <w:rsid w:val="00A85391"/>
    <w:rsid w:val="00AC67F2"/>
    <w:rsid w:val="00B02708"/>
    <w:rsid w:val="00B23907"/>
    <w:rsid w:val="00B23F64"/>
    <w:rsid w:val="00B24D05"/>
    <w:rsid w:val="00B56D76"/>
    <w:rsid w:val="00B766E6"/>
    <w:rsid w:val="00B8036A"/>
    <w:rsid w:val="00BB521B"/>
    <w:rsid w:val="00BC1ADD"/>
    <w:rsid w:val="00BD1E02"/>
    <w:rsid w:val="00BD33D4"/>
    <w:rsid w:val="00BF2D97"/>
    <w:rsid w:val="00BF435B"/>
    <w:rsid w:val="00BF7EA9"/>
    <w:rsid w:val="00C21758"/>
    <w:rsid w:val="00C34976"/>
    <w:rsid w:val="00C44092"/>
    <w:rsid w:val="00C718C2"/>
    <w:rsid w:val="00C75A16"/>
    <w:rsid w:val="00C83D9F"/>
    <w:rsid w:val="00C94028"/>
    <w:rsid w:val="00CB74AF"/>
    <w:rsid w:val="00CC1AC8"/>
    <w:rsid w:val="00CF4927"/>
    <w:rsid w:val="00CF7063"/>
    <w:rsid w:val="00D10CA3"/>
    <w:rsid w:val="00D1184D"/>
    <w:rsid w:val="00D363BA"/>
    <w:rsid w:val="00D41A30"/>
    <w:rsid w:val="00D80C76"/>
    <w:rsid w:val="00D824D3"/>
    <w:rsid w:val="00DA377D"/>
    <w:rsid w:val="00DC37BD"/>
    <w:rsid w:val="00DC42F9"/>
    <w:rsid w:val="00E0222B"/>
    <w:rsid w:val="00E143FC"/>
    <w:rsid w:val="00E14AC9"/>
    <w:rsid w:val="00E3486A"/>
    <w:rsid w:val="00E429AE"/>
    <w:rsid w:val="00E80712"/>
    <w:rsid w:val="00E85423"/>
    <w:rsid w:val="00E90B06"/>
    <w:rsid w:val="00EA1974"/>
    <w:rsid w:val="00EA6217"/>
    <w:rsid w:val="00EB0755"/>
    <w:rsid w:val="00EB277C"/>
    <w:rsid w:val="00ED2B93"/>
    <w:rsid w:val="00EE07E8"/>
    <w:rsid w:val="00EE64D6"/>
    <w:rsid w:val="00EF6D16"/>
    <w:rsid w:val="00F119C8"/>
    <w:rsid w:val="00F13030"/>
    <w:rsid w:val="00F31BAD"/>
    <w:rsid w:val="00F3253C"/>
    <w:rsid w:val="00F465A8"/>
    <w:rsid w:val="00F53F01"/>
    <w:rsid w:val="00F57740"/>
    <w:rsid w:val="00F80481"/>
    <w:rsid w:val="00FA19ED"/>
    <w:rsid w:val="00FB7480"/>
    <w:rsid w:val="00FC124B"/>
    <w:rsid w:val="00FD2F08"/>
    <w:rsid w:val="00FE227C"/>
    <w:rsid w:val="00FE5B21"/>
    <w:rsid w:val="0A923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50195F7E"/>
  <w15:docId w15:val="{2CBC9298-8162-4559-8F6A-6F0C66D6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E8542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8542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8542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8542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8542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854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85423"/>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85423"/>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8542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7E84"/>
    <w:rPr>
      <w:color w:val="0000FF"/>
      <w:u w:val="single"/>
    </w:rPr>
  </w:style>
  <w:style w:type="paragraph" w:styleId="Header">
    <w:name w:val="header"/>
    <w:basedOn w:val="Normal"/>
    <w:link w:val="HeaderChar"/>
    <w:uiPriority w:val="99"/>
    <w:rsid w:val="008833BD"/>
    <w:pPr>
      <w:tabs>
        <w:tab w:val="center" w:pos="4320"/>
        <w:tab w:val="right" w:pos="8640"/>
      </w:tabs>
    </w:pPr>
  </w:style>
  <w:style w:type="paragraph" w:styleId="Footer">
    <w:name w:val="footer"/>
    <w:basedOn w:val="Normal"/>
    <w:link w:val="FooterChar"/>
    <w:uiPriority w:val="99"/>
    <w:rsid w:val="008833BD"/>
    <w:pPr>
      <w:tabs>
        <w:tab w:val="center" w:pos="4320"/>
        <w:tab w:val="right" w:pos="8640"/>
      </w:tabs>
    </w:pPr>
  </w:style>
  <w:style w:type="character" w:customStyle="1" w:styleId="FooterChar">
    <w:name w:val="Footer Char"/>
    <w:basedOn w:val="DefaultParagraphFont"/>
    <w:link w:val="Footer"/>
    <w:uiPriority w:val="99"/>
    <w:rsid w:val="00EE07E8"/>
    <w:rPr>
      <w:sz w:val="24"/>
      <w:szCs w:val="24"/>
      <w:lang w:eastAsia="en-US"/>
    </w:rPr>
  </w:style>
  <w:style w:type="character" w:customStyle="1" w:styleId="Heading1Char">
    <w:name w:val="Heading 1 Char"/>
    <w:basedOn w:val="DefaultParagraphFont"/>
    <w:link w:val="Heading1"/>
    <w:uiPriority w:val="9"/>
    <w:rsid w:val="00E8542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8542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8542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8542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8542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E85423"/>
    <w:rPr>
      <w:b/>
      <w:bCs/>
      <w:sz w:val="22"/>
      <w:szCs w:val="22"/>
      <w:lang w:eastAsia="en-US"/>
    </w:rPr>
  </w:style>
  <w:style w:type="character" w:customStyle="1" w:styleId="Heading7Char">
    <w:name w:val="Heading 7 Char"/>
    <w:basedOn w:val="DefaultParagraphFont"/>
    <w:link w:val="Heading7"/>
    <w:uiPriority w:val="9"/>
    <w:semiHidden/>
    <w:rsid w:val="00E8542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8542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85423"/>
    <w:rPr>
      <w:rFonts w:asciiTheme="majorHAnsi" w:eastAsiaTheme="majorEastAsia" w:hAnsiTheme="majorHAnsi" w:cstheme="majorBidi"/>
      <w:sz w:val="22"/>
      <w:szCs w:val="22"/>
      <w:lang w:eastAsia="en-US"/>
    </w:rPr>
  </w:style>
  <w:style w:type="numbering" w:customStyle="1" w:styleId="NoList1">
    <w:name w:val="No List1"/>
    <w:next w:val="NoList"/>
    <w:uiPriority w:val="99"/>
    <w:semiHidden/>
    <w:unhideWhenUsed/>
    <w:rsid w:val="00E85423"/>
  </w:style>
  <w:style w:type="paragraph" w:styleId="BalloonText">
    <w:name w:val="Balloon Text"/>
    <w:basedOn w:val="Normal"/>
    <w:link w:val="BalloonTextChar"/>
    <w:uiPriority w:val="99"/>
    <w:semiHidden/>
    <w:unhideWhenUsed/>
    <w:rsid w:val="00E85423"/>
    <w:rPr>
      <w:rFonts w:ascii="Tahoma" w:hAnsi="Tahoma" w:cs="Tahoma"/>
      <w:sz w:val="16"/>
      <w:szCs w:val="16"/>
    </w:rPr>
  </w:style>
  <w:style w:type="character" w:customStyle="1" w:styleId="BalloonTextChar">
    <w:name w:val="Balloon Text Char"/>
    <w:basedOn w:val="DefaultParagraphFont"/>
    <w:link w:val="BalloonText"/>
    <w:uiPriority w:val="99"/>
    <w:semiHidden/>
    <w:rsid w:val="00E85423"/>
    <w:rPr>
      <w:rFonts w:ascii="Tahoma" w:hAnsi="Tahoma" w:cs="Tahoma"/>
      <w:sz w:val="16"/>
      <w:szCs w:val="16"/>
      <w:lang w:eastAsia="en-US"/>
    </w:rPr>
  </w:style>
  <w:style w:type="character" w:styleId="CommentReference">
    <w:name w:val="annotation reference"/>
    <w:basedOn w:val="DefaultParagraphFont"/>
    <w:uiPriority w:val="99"/>
    <w:semiHidden/>
    <w:unhideWhenUsed/>
    <w:rsid w:val="00E85423"/>
    <w:rPr>
      <w:sz w:val="16"/>
      <w:szCs w:val="16"/>
    </w:rPr>
  </w:style>
  <w:style w:type="paragraph" w:styleId="CommentText">
    <w:name w:val="annotation text"/>
    <w:basedOn w:val="Normal"/>
    <w:link w:val="CommentTextChar"/>
    <w:uiPriority w:val="99"/>
    <w:semiHidden/>
    <w:unhideWhenUsed/>
    <w:rsid w:val="00E85423"/>
    <w:rPr>
      <w:sz w:val="20"/>
      <w:szCs w:val="20"/>
    </w:rPr>
  </w:style>
  <w:style w:type="character" w:customStyle="1" w:styleId="CommentTextChar">
    <w:name w:val="Comment Text Char"/>
    <w:basedOn w:val="DefaultParagraphFont"/>
    <w:link w:val="CommentText"/>
    <w:uiPriority w:val="99"/>
    <w:semiHidden/>
    <w:rsid w:val="00E85423"/>
    <w:rPr>
      <w:lang w:eastAsia="en-US"/>
    </w:rPr>
  </w:style>
  <w:style w:type="paragraph" w:styleId="CommentSubject">
    <w:name w:val="annotation subject"/>
    <w:basedOn w:val="CommentText"/>
    <w:next w:val="CommentText"/>
    <w:link w:val="CommentSubjectChar"/>
    <w:uiPriority w:val="99"/>
    <w:semiHidden/>
    <w:unhideWhenUsed/>
    <w:rsid w:val="00E85423"/>
    <w:rPr>
      <w:b/>
      <w:bCs/>
    </w:rPr>
  </w:style>
  <w:style w:type="character" w:customStyle="1" w:styleId="CommentSubjectChar">
    <w:name w:val="Comment Subject Char"/>
    <w:basedOn w:val="CommentTextChar"/>
    <w:link w:val="CommentSubject"/>
    <w:uiPriority w:val="99"/>
    <w:semiHidden/>
    <w:rsid w:val="00E85423"/>
    <w:rPr>
      <w:b/>
      <w:bCs/>
      <w:lang w:eastAsia="en-US"/>
    </w:rPr>
  </w:style>
  <w:style w:type="paragraph" w:styleId="ListParagraph">
    <w:name w:val="List Paragraph"/>
    <w:basedOn w:val="Normal"/>
    <w:uiPriority w:val="34"/>
    <w:qFormat/>
    <w:rsid w:val="00E85423"/>
    <w:pPr>
      <w:ind w:left="720"/>
      <w:contextualSpacing/>
    </w:pPr>
    <w:rPr>
      <w:sz w:val="20"/>
      <w:szCs w:val="20"/>
    </w:rPr>
  </w:style>
  <w:style w:type="character" w:customStyle="1" w:styleId="HeaderChar">
    <w:name w:val="Header Char"/>
    <w:basedOn w:val="DefaultParagraphFont"/>
    <w:link w:val="Header"/>
    <w:uiPriority w:val="99"/>
    <w:rsid w:val="00E85423"/>
    <w:rPr>
      <w:sz w:val="24"/>
      <w:szCs w:val="24"/>
      <w:lang w:eastAsia="en-US"/>
    </w:rPr>
  </w:style>
  <w:style w:type="numbering" w:customStyle="1" w:styleId="NoList2">
    <w:name w:val="No List2"/>
    <w:next w:val="NoList"/>
    <w:uiPriority w:val="99"/>
    <w:semiHidden/>
    <w:unhideWhenUsed/>
    <w:rsid w:val="00457F2B"/>
  </w:style>
  <w:style w:type="paragraph" w:styleId="ListBullet">
    <w:name w:val="List Bullet"/>
    <w:basedOn w:val="Normal"/>
    <w:autoRedefine/>
    <w:semiHidden/>
    <w:rsid w:val="002811ED"/>
    <w:pPr>
      <w:numPr>
        <w:numId w:val="5"/>
      </w:numPr>
      <w:spacing w:line="312" w:lineRule="auto"/>
      <w:ind w:left="357" w:hanging="357"/>
    </w:pPr>
    <w:rPr>
      <w:rFonts w:ascii="Arial" w:hAnsi="Arial"/>
      <w:sz w:val="22"/>
    </w:rPr>
  </w:style>
  <w:style w:type="paragraph" w:styleId="BodyText">
    <w:name w:val="Body Text"/>
    <w:link w:val="BodyTextChar"/>
    <w:semiHidden/>
    <w:rsid w:val="002811ED"/>
    <w:pPr>
      <w:spacing w:before="120" w:after="120" w:line="240" w:lineRule="atLeast"/>
    </w:pPr>
    <w:rPr>
      <w:rFonts w:ascii="Arial" w:hAnsi="Arial"/>
      <w:lang w:val="en-GB" w:eastAsia="en-US"/>
    </w:rPr>
  </w:style>
  <w:style w:type="character" w:customStyle="1" w:styleId="BodyTextChar">
    <w:name w:val="Body Text Char"/>
    <w:basedOn w:val="DefaultParagraphFont"/>
    <w:link w:val="BodyText"/>
    <w:semiHidden/>
    <w:rsid w:val="002811ED"/>
    <w:rPr>
      <w:rFonts w:ascii="Arial" w:hAnsi="Arial"/>
      <w:lang w:val="en-GB" w:eastAsia="en-US"/>
    </w:rPr>
  </w:style>
  <w:style w:type="paragraph" w:styleId="NoSpacing">
    <w:name w:val="No Spacing"/>
    <w:uiPriority w:val="1"/>
    <w:qFormat/>
    <w:rsid w:val="002811ED"/>
    <w:rPr>
      <w:rFonts w:ascii="Arial" w:hAnsi="Arial"/>
      <w:sz w:val="22"/>
      <w:szCs w:val="24"/>
      <w:lang w:val="en-GB" w:eastAsia="en-US"/>
    </w:rPr>
  </w:style>
  <w:style w:type="paragraph" w:styleId="NormalWeb">
    <w:name w:val="Normal (Web)"/>
    <w:basedOn w:val="Normal"/>
    <w:uiPriority w:val="99"/>
    <w:unhideWhenUsed/>
    <w:rsid w:val="0049539A"/>
    <w:pPr>
      <w:spacing w:before="100" w:beforeAutospacing="1" w:after="100" w:afterAutospacing="1"/>
    </w:pPr>
    <w:rPr>
      <w:rFonts w:eastAsiaTheme="minorEastAsia"/>
      <w:lang w:eastAsia="en-GB"/>
    </w:rPr>
  </w:style>
  <w:style w:type="table" w:styleId="TableGrid">
    <w:name w:val="Table Grid"/>
    <w:basedOn w:val="TableNormal"/>
    <w:uiPriority w:val="39"/>
    <w:rsid w:val="005C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6A5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8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326c03ad183aa842de70c7fbe3981ff7">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84d9db8d71b72c859bd6b067f5f14ba5"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4B0D4-1184-444D-A963-65BC30AD4483}">
  <ds:schemaRefs>
    <ds:schemaRef ds:uri="http://schemas.microsoft.com/sharepoint/v3/contenttype/forms"/>
  </ds:schemaRefs>
</ds:datastoreItem>
</file>

<file path=customXml/itemProps2.xml><?xml version="1.0" encoding="utf-8"?>
<ds:datastoreItem xmlns:ds="http://schemas.openxmlformats.org/officeDocument/2006/customXml" ds:itemID="{0A7C1BB1-D8D3-451A-9F4D-955E6E4B8E9C}">
  <ds:schemaRefs>
    <ds:schemaRef ds:uri="http://schemas.openxmlformats.org/officeDocument/2006/bibliography"/>
  </ds:schemaRefs>
</ds:datastoreItem>
</file>

<file path=customXml/itemProps3.xml><?xml version="1.0" encoding="utf-8"?>
<ds:datastoreItem xmlns:ds="http://schemas.openxmlformats.org/officeDocument/2006/customXml" ds:itemID="{05653C74-BE5C-4167-BD1B-CD6F21B44B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B257A7-C488-46C3-A9C6-3A1D0425F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Paul's Place</vt:lpstr>
    </vt:vector>
  </TitlesOfParts>
  <Company>Brighton Lesbian and Gay Switchboard</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Place</dc:title>
  <dc:creator>Lynda Williams</dc:creator>
  <cp:lastModifiedBy>Kayley Waller</cp:lastModifiedBy>
  <cp:revision>3</cp:revision>
  <cp:lastPrinted>2023-07-26T13:53:00Z</cp:lastPrinted>
  <dcterms:created xsi:type="dcterms:W3CDTF">2024-08-08T13:38:00Z</dcterms:created>
  <dcterms:modified xsi:type="dcterms:W3CDTF">2024-08-08T13:54:00Z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